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-141" w:firstLine="705"/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/>
      <w:r/>
    </w:p>
    <w:p>
      <w:pPr>
        <w:ind w:left="-141" w:firstLine="705"/>
        <w:jc w:val="center"/>
      </w:pPr>
      <w:r>
        <w:t xml:space="preserve">Центр довузовской подготовки </w:t>
      </w:r>
      <w:r/>
    </w:p>
    <w:p>
      <w:pPr>
        <w:ind w:left="8505"/>
      </w:pPr>
      <w:r/>
      <w:r/>
    </w:p>
    <w:p>
      <w:pPr>
        <w:ind w:left="-850" w:hanging="135"/>
      </w:pPr>
      <w:r/>
      <w:r/>
    </w:p>
    <w:p>
      <w:pPr>
        <w:ind w:left="-141" w:hanging="13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</w:rPr>
        <w:t xml:space="preserve">УЧЕБНЫЙ ПЛАН</w:t>
      </w:r>
      <w:r>
        <w:rPr>
          <w:b/>
        </w:rPr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t xml:space="preserve">дополнительной общеобразовательной программы  </w:t>
      </w:r>
      <w:r/>
    </w:p>
    <w:p>
      <w:pPr>
        <w:ind w:left="2585" w:firstLine="285"/>
        <w:widowControl w:val="off"/>
        <w:rPr>
          <w:highlight w:val="white"/>
        </w:rPr>
      </w:pPr>
      <w:r>
        <w:t xml:space="preserve">«Основы </w:t>
      </w:r>
      <w:r>
        <w:t xml:space="preserve">фундаментальной биологии</w:t>
      </w:r>
      <w:r>
        <w:t xml:space="preserve">»</w:t>
      </w:r>
      <w:r>
        <w:rPr>
          <w:highlight w:val="white"/>
        </w:rPr>
      </w:r>
      <w:r>
        <w:rPr>
          <w:highlight w:val="white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Форма обучения: очная </w:t>
      </w:r>
      <w:r/>
    </w:p>
    <w:p>
      <w:r>
        <w:t xml:space="preserve">Продолжительность обучения: </w:t>
      </w:r>
      <w:r>
        <w:t xml:space="preserve">8</w:t>
      </w:r>
      <w:r>
        <w:t xml:space="preserve"> </w:t>
      </w:r>
      <w:r>
        <w:t xml:space="preserve">месяц</w:t>
      </w:r>
      <w:r>
        <w:t xml:space="preserve">ев</w:t>
      </w:r>
      <w:r>
        <w:t xml:space="preserve"> (</w:t>
      </w:r>
      <w:r>
        <w:rPr>
          <w:b w:val="0"/>
          <w:bCs w:val="0"/>
          <w:sz w:val="24"/>
          <w:szCs w:val="24"/>
        </w:rPr>
        <w:t xml:space="preserve"> 108 ч) с 01.10.2025 г. по 30.04.2026 г.</w:t>
      </w:r>
      <w:r/>
    </w:p>
    <w:p>
      <w:pPr>
        <w:ind w:left="720"/>
        <w:widowControl w:val="off"/>
      </w:pPr>
      <w:r/>
      <w:r/>
    </w:p>
    <w:p>
      <w:pPr>
        <w:ind w:left="720"/>
        <w:widowControl w:val="o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Style w:val="856"/>
        <w:tblW w:w="10201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609"/>
        <w:gridCol w:w="2436"/>
        <w:gridCol w:w="888"/>
        <w:gridCol w:w="938"/>
        <w:gridCol w:w="1675"/>
        <w:gridCol w:w="1371"/>
        <w:gridCol w:w="2284"/>
      </w:tblGrid>
      <w:tr>
        <w:tblPrEx/>
        <w:trPr>
          <w:cantSplit/>
          <w:trHeight w:val="2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0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№ 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п/п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36" w:type="dxa"/>
            <w:vMerge w:val="restart"/>
            <w:textDirection w:val="lrTb"/>
            <w:noWrap w:val="false"/>
          </w:tcPr>
          <w:p>
            <w:pPr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Наименование разделов (модулей) и тем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Всего,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час.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В том числе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Формы текущего контроля /аттестации</w:t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  <w:t xml:space="preserve">*</w:t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</w:tr>
      <w:tr>
        <w:tblPrEx/>
        <w:trPr>
          <w:cantSplit/>
          <w:trHeight w:val="8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09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36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  <w:r>
              <w:rPr>
                <w:b/>
                <w:i/>
                <w:color w:val="000000"/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лекции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практич. и лаборат. занятия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Самостоятельная работа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8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Низшие растения и грибы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2.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Морфология и анатомия высших растений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3.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Систематика высших растений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Физиология растений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5.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Зоология беспозвоночных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10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6.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Зоология позвоночных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7.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Генетика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6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Биохимия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9.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Цитология и гистология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10.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Физиология человека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12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8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i/>
                <w:color w:val="000000"/>
                <w:highlight w:val="white"/>
              </w:rPr>
              <w:t xml:space="preserve">Не предусмотрено</w:t>
            </w:r>
            <w:r>
              <w:rPr>
                <w:bCs/>
                <w:i/>
                <w:color w:val="000000"/>
                <w:highlight w:val="white"/>
              </w:rPr>
            </w:r>
            <w:r>
              <w:rPr>
                <w:bCs/>
                <w:i/>
                <w:color w:val="000000"/>
                <w:highlight w:val="white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36" w:type="dxa"/>
            <w:textDirection w:val="lrTb"/>
            <w:noWrap w:val="false"/>
          </w:tcPr>
          <w:p>
            <w:pPr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Всего часов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120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66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54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  <w:t xml:space="preserve">-</w:t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  <w:r>
              <w:rPr>
                <w:b/>
                <w:i/>
                <w:color w:val="000000"/>
                <w:highlight w:val="white"/>
              </w:rPr>
            </w:r>
          </w:p>
        </w:tc>
      </w:tr>
    </w:tbl>
    <w:p>
      <w:pPr>
        <w:widowControl w:val="off"/>
      </w:pPr>
      <w:r/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1"/>
    <w:link w:val="8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31"/>
    <w:link w:val="826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31"/>
    <w:link w:val="8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31"/>
    <w:link w:val="8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31"/>
    <w:link w:val="8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0">
    <w:name w:val="Heading 6 Char"/>
    <w:basedOn w:val="831"/>
    <w:link w:val="8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1">
    <w:name w:val="Heading 7"/>
    <w:basedOn w:val="824"/>
    <w:next w:val="824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2">
    <w:name w:val="Heading 7 Char"/>
    <w:basedOn w:val="831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3">
    <w:name w:val="Heading 8"/>
    <w:basedOn w:val="824"/>
    <w:next w:val="824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4">
    <w:name w:val="Heading 8 Char"/>
    <w:basedOn w:val="831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5">
    <w:name w:val="Heading 9"/>
    <w:basedOn w:val="824"/>
    <w:next w:val="824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6">
    <w:name w:val="Heading 9 Char"/>
    <w:basedOn w:val="831"/>
    <w:link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7">
    <w:name w:val="List Paragraph"/>
    <w:basedOn w:val="824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31"/>
    <w:link w:val="835"/>
    <w:uiPriority w:val="10"/>
    <w:rPr>
      <w:sz w:val="48"/>
      <w:szCs w:val="48"/>
    </w:rPr>
  </w:style>
  <w:style w:type="character" w:styleId="670">
    <w:name w:val="Subtitle Char"/>
    <w:basedOn w:val="831"/>
    <w:link w:val="853"/>
    <w:uiPriority w:val="11"/>
    <w:rPr>
      <w:sz w:val="24"/>
      <w:szCs w:val="24"/>
    </w:rPr>
  </w:style>
  <w:style w:type="paragraph" w:styleId="671">
    <w:name w:val="Quote"/>
    <w:basedOn w:val="824"/>
    <w:next w:val="824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4"/>
    <w:next w:val="824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24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31"/>
    <w:link w:val="675"/>
    <w:uiPriority w:val="99"/>
  </w:style>
  <w:style w:type="paragraph" w:styleId="677">
    <w:name w:val="Footer"/>
    <w:basedOn w:val="824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31"/>
    <w:link w:val="677"/>
    <w:uiPriority w:val="99"/>
  </w:style>
  <w:style w:type="paragraph" w:styleId="679">
    <w:name w:val="Caption"/>
    <w:basedOn w:val="824"/>
    <w:next w:val="824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831"/>
    <w:link w:val="679"/>
    <w:uiPriority w:val="35"/>
    <w:rPr>
      <w:b/>
      <w:bCs/>
      <w:color w:val="4f81bd" w:themeColor="accent1"/>
      <w:sz w:val="18"/>
      <w:szCs w:val="18"/>
    </w:rPr>
  </w:style>
  <w:style w:type="table" w:styleId="681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3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4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8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9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0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85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31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31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paragraph" w:styleId="825">
    <w:name w:val="Heading 1"/>
    <w:basedOn w:val="824"/>
    <w:next w:val="824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26">
    <w:name w:val="Heading 2"/>
    <w:basedOn w:val="824"/>
    <w:next w:val="824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27">
    <w:name w:val="Heading 3"/>
    <w:basedOn w:val="824"/>
    <w:next w:val="824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28">
    <w:name w:val="Heading 4"/>
    <w:basedOn w:val="824"/>
    <w:next w:val="824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829">
    <w:name w:val="Heading 5"/>
    <w:basedOn w:val="824"/>
    <w:next w:val="824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30">
    <w:name w:val="Heading 6"/>
    <w:basedOn w:val="824"/>
    <w:next w:val="824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5">
    <w:name w:val="Title"/>
    <w:basedOn w:val="824"/>
    <w:next w:val="824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0">
    <w:name w:val="Balloon Text"/>
    <w:basedOn w:val="824"/>
    <w:link w:val="85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831"/>
    <w:link w:val="85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2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Subtitle"/>
    <w:basedOn w:val="824"/>
    <w:next w:val="824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854" w:customStyle="1">
    <w:name w:val="StGen0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StGen1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56" w:customStyle="1">
    <w:name w:val="StGen2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StGen3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58" w:customStyle="1">
    <w:name w:val="StGen4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StGen5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0" w:customStyle="1">
    <w:name w:val="StGen6"/>
    <w:basedOn w:val="849"/>
    <w:pPr>
      <w:ind w:hanging="1"/>
      <w:widowControl w:val="off"/>
    </w:pPr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08" w:type="dxa"/>
        <w:top w:w="15" w:type="dxa"/>
        <w:right w:w="108" w:type="dxa"/>
        <w:bottom w:w="15" w:type="dxa"/>
      </w:tblCellMar>
    </w:tblPr>
  </w:style>
  <w:style w:type="table" w:styleId="861" w:customStyle="1">
    <w:name w:val="StGen7"/>
    <w:basedOn w:val="849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862" w:customStyle="1">
    <w:name w:val="StGen8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StGen9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4" w:customStyle="1">
    <w:name w:val="StGen10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5" w:customStyle="1">
    <w:name w:val="StGen11"/>
    <w:basedOn w:val="84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6" w:customStyle="1">
    <w:name w:val="StGen12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7" w:customStyle="1">
    <w:name w:val="StGen13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8" w:customStyle="1">
    <w:name w:val="StGen14"/>
    <w:basedOn w:val="84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69" w:customStyle="1">
    <w:name w:val="StGen15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StGen16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StGen17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StGen18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StGen19"/>
    <w:basedOn w:val="84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7bAgXqP1XNnsw5SKHc11dQ0jg==">CgMxLjAyCGguZ2pkZ3hzOAByITFRNXpFTTl2ZXFRb3pILVBtYWs3TFZ6M01sVEN6OTJjMA==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6</cp:revision>
  <dcterms:created xsi:type="dcterms:W3CDTF">2023-10-04T12:50:00Z</dcterms:created>
  <dcterms:modified xsi:type="dcterms:W3CDTF">2026-03-03T05:54:22Z</dcterms:modified>
</cp:coreProperties>
</file>