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5"/>
        <w:ind w:left="0"/>
        <w:jc w:val="center"/>
        <w:tabs>
          <w:tab w:val="left" w:pos="7797" w:leader="none"/>
        </w:tabs>
      </w:pPr>
      <w:r>
        <w:t xml:space="preserve">Аннотация</w:t>
      </w:r>
      <w:r/>
    </w:p>
    <w:p>
      <w:pPr>
        <w:jc w:val="center"/>
        <w:tabs>
          <w:tab w:val="left" w:pos="7797" w:leader="none"/>
        </w:tabs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дополнительной </w:t>
      </w:r>
      <w:r>
        <w:rPr>
          <w:sz w:val="28"/>
          <w:szCs w:val="28"/>
        </w:rPr>
        <w:t xml:space="preserve">общео</w:t>
      </w:r>
      <w:r>
        <w:rPr>
          <w:color w:val="000000"/>
          <w:sz w:val="28"/>
          <w:szCs w:val="28"/>
        </w:rPr>
        <w:t xml:space="preserve">бразовательной </w:t>
      </w:r>
      <w:r>
        <w:rPr>
          <w:sz w:val="28"/>
          <w:szCs w:val="28"/>
        </w:rPr>
        <w:t xml:space="preserve">пр</w:t>
      </w:r>
      <w:r>
        <w:rPr>
          <w:color w:val="000000"/>
          <w:sz w:val="28"/>
          <w:szCs w:val="28"/>
        </w:rPr>
        <w:t xml:space="preserve">ограммы</w:t>
      </w:r>
      <w:r>
        <w:rPr>
          <w:color w:val="000000"/>
          <w:sz w:val="28"/>
          <w:szCs w:val="28"/>
        </w:rPr>
      </w:r>
    </w:p>
    <w:p>
      <w:pPr>
        <w:jc w:val="center"/>
        <w:tabs>
          <w:tab w:val="left" w:pos="7797" w:leader="none"/>
        </w:tabs>
        <w:rPr>
          <w:b/>
          <w:sz w:val="28"/>
          <w:szCs w:val="28"/>
        </w:rPr>
      </w:pPr>
      <w:r/>
      <w:bookmarkStart w:id="0" w:name="_GoBack"/>
      <w:r>
        <w:rPr>
          <w:b/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Шахматы для начинающих</w:t>
      </w:r>
      <w:r>
        <w:rPr>
          <w:b/>
          <w:sz w:val="28"/>
          <w:szCs w:val="28"/>
        </w:rPr>
        <w:t xml:space="preserve">»</w:t>
      </w:r>
      <w:bookmarkEnd w:id="0"/>
      <w:r>
        <w:rPr>
          <w:b/>
          <w:sz w:val="28"/>
          <w:szCs w:val="28"/>
        </w:rPr>
      </w:r>
    </w:p>
    <w:p>
      <w:pPr>
        <w:ind w:firstLine="567"/>
        <w:tabs>
          <w:tab w:val="left" w:pos="5640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b/>
          <w:sz w:val="28"/>
          <w:szCs w:val="28"/>
        </w:rPr>
        <w:t xml:space="preserve">Вид программы: </w:t>
      </w:r>
      <w:r>
        <w:rPr>
          <w:sz w:val="28"/>
          <w:szCs w:val="28"/>
        </w:rPr>
        <w:t xml:space="preserve">дополнительная общеобразовательная программа.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Направленность: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физкультурно-спортивная</w:t>
      </w:r>
      <w:r>
        <w:rPr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right="127" w:firstLine="567"/>
        <w:jc w:val="both"/>
        <w:spacing w:before="47" w:line="276" w:lineRule="auto"/>
        <w:rPr>
          <w:sz w:val="28"/>
          <w:szCs w:val="28"/>
        </w:rPr>
      </w:pPr>
      <w:r>
        <w:rPr>
          <w:b/>
          <w:sz w:val="28"/>
          <w:szCs w:val="28"/>
          <w:highlight w:val="white"/>
        </w:rPr>
        <w:t xml:space="preserve">Цель программы: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Развить аналитическое мышление учащихся через изучение основ шахмат и участие в соревнованиях для начинающих шахматистов.</w:t>
      </w:r>
      <w:r>
        <w:rPr>
          <w:sz w:val="28"/>
          <w:szCs w:val="28"/>
        </w:rPr>
      </w:r>
    </w:p>
    <w:p>
      <w:pPr>
        <w:ind w:right="127" w:firstLine="567"/>
        <w:jc w:val="both"/>
        <w:spacing w:before="47"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Требования к уровню подготовки поступающего на обучение, необходимые для освоения программы: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освоению программы допускаются л</w:t>
      </w:r>
      <w:r>
        <w:rPr>
          <w:sz w:val="28"/>
          <w:szCs w:val="28"/>
        </w:rPr>
        <w:t xml:space="preserve">ица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лет до </w:t>
      </w:r>
      <w:r>
        <w:rPr>
          <w:sz w:val="28"/>
          <w:szCs w:val="28"/>
        </w:rPr>
        <w:t xml:space="preserve">14</w:t>
      </w:r>
      <w:r>
        <w:rPr>
          <w:sz w:val="28"/>
          <w:szCs w:val="28"/>
        </w:rPr>
        <w:t xml:space="preserve"> лет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right="127" w:firstLine="567"/>
        <w:jc w:val="both"/>
        <w:spacing w:before="47" w:line="276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Содержание программы:</w:t>
      </w:r>
      <w:r>
        <w:rPr>
          <w:b/>
          <w:sz w:val="28"/>
          <w:szCs w:val="28"/>
        </w:rPr>
      </w:r>
    </w:p>
    <w:p>
      <w:pPr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Программа включает следующие разделы:</w:t>
      </w:r>
      <w:r>
        <w:rPr>
          <w:sz w:val="28"/>
          <w:szCs w:val="28"/>
        </w:rPr>
      </w:r>
    </w:p>
    <w:p>
      <w:pPr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История шахмат.</w:t>
      </w:r>
      <w:r>
        <w:rPr>
          <w:sz w:val="28"/>
          <w:szCs w:val="28"/>
        </w:rPr>
      </w:r>
    </w:p>
    <w:p>
      <w:pPr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Основы шахматной игры.</w:t>
      </w:r>
      <w:r>
        <w:rPr>
          <w:sz w:val="28"/>
          <w:szCs w:val="28"/>
        </w:rPr>
      </w:r>
    </w:p>
    <w:p>
      <w:pPr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Начальная расстановка фигур на доске и их ходы.</w:t>
      </w:r>
      <w:r>
        <w:rPr>
          <w:sz w:val="28"/>
          <w:szCs w:val="28"/>
        </w:rPr>
      </w:r>
    </w:p>
    <w:p>
      <w:pPr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Выполнение ходов.</w:t>
      </w:r>
      <w:r>
        <w:rPr>
          <w:sz w:val="28"/>
          <w:szCs w:val="28"/>
        </w:rPr>
      </w:r>
    </w:p>
    <w:p>
      <w:pPr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Завершение партии.</w:t>
      </w:r>
      <w:r>
        <w:rPr>
          <w:sz w:val="28"/>
          <w:szCs w:val="28"/>
        </w:rPr>
      </w:r>
    </w:p>
    <w:p>
      <w:pPr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Трудоемкость программы:</w:t>
      </w:r>
      <w:r>
        <w:rPr>
          <w:b/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30</w:t>
      </w:r>
      <w:r>
        <w:rPr>
          <w:sz w:val="28"/>
          <w:szCs w:val="28"/>
        </w:rPr>
        <w:t xml:space="preserve"> часов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b/>
          <w:sz w:val="28"/>
          <w:szCs w:val="28"/>
        </w:rPr>
        <w:t xml:space="preserve">Сроки обучения:</w:t>
      </w:r>
      <w:r>
        <w:rPr>
          <w:b/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11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09</w:t>
      </w:r>
      <w:r>
        <w:rPr>
          <w:sz w:val="28"/>
          <w:szCs w:val="28"/>
        </w:rPr>
        <w:t xml:space="preserve">.2025 по </w:t>
      </w:r>
      <w:r>
        <w:rPr>
          <w:sz w:val="28"/>
          <w:szCs w:val="28"/>
        </w:rPr>
        <w:t xml:space="preserve">30</w:t>
      </w:r>
      <w:r>
        <w:rPr>
          <w:sz w:val="28"/>
          <w:szCs w:val="28"/>
        </w:rPr>
        <w:t xml:space="preserve">.0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.2026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 месяцев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55"/>
        <w:ind w:left="0" w:firstLine="567"/>
        <w:jc w:val="both"/>
        <w:spacing w:before="50"/>
        <w:rPr>
          <w:b w:val="0"/>
        </w:rPr>
      </w:pPr>
      <w:r/>
      <w:bookmarkStart w:id="1" w:name="_heading=h.oj02ln5cabl"/>
      <w:r/>
      <w:bookmarkEnd w:id="1"/>
      <w:r>
        <w:t xml:space="preserve">Форма обучения</w:t>
      </w:r>
      <w:r>
        <w:rPr>
          <w:b w:val="0"/>
        </w:rPr>
        <w:t xml:space="preserve">: очная.</w:t>
      </w:r>
      <w:r>
        <w:rPr>
          <w:b w:val="0"/>
        </w:rPr>
      </w:r>
    </w:p>
    <w:p>
      <w:pPr>
        <w:pStyle w:val="655"/>
        <w:ind w:left="0" w:firstLine="567"/>
        <w:jc w:val="both"/>
        <w:spacing w:before="50"/>
        <w:rPr>
          <w:b w:val="0"/>
        </w:rPr>
      </w:pPr>
      <w:r>
        <w:t xml:space="preserve">Дистанционное сопровождение программы</w:t>
      </w:r>
      <w:r>
        <w:rPr>
          <w:b w:val="0"/>
        </w:rPr>
        <w:t xml:space="preserve">: на платформе МарГУ </w:t>
      </w:r>
      <w:r>
        <w:rPr>
          <w:b w:val="0"/>
          <w:u w:val="single"/>
        </w:rPr>
        <w:t xml:space="preserve">https://school.marsu.ru</w:t>
      </w:r>
      <w:r>
        <w:rPr>
          <w:b w:val="0"/>
        </w:rPr>
        <w:t xml:space="preserve">.</w:t>
      </w:r>
      <w:r>
        <w:rPr>
          <w:b w:val="0"/>
        </w:rPr>
      </w:r>
    </w:p>
    <w:p>
      <w:pPr>
        <w:ind w:right="124" w:firstLine="567"/>
        <w:jc w:val="both"/>
        <w:spacing w:before="51"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Режим занятий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часа в неделю.</w:t>
      </w:r>
      <w:r>
        <w:rPr>
          <w:sz w:val="28"/>
          <w:szCs w:val="28"/>
        </w:rPr>
      </w:r>
    </w:p>
    <w:p>
      <w:pPr>
        <w:ind w:firstLine="567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Выдаваемый документ по результатам освоения программы</w:t>
      </w:r>
      <w:r>
        <w:rPr>
          <w:sz w:val="28"/>
          <w:szCs w:val="28"/>
        </w:rPr>
        <w:t xml:space="preserve">: сертификат установленного образца.</w:t>
      </w:r>
      <w:r>
        <w:rPr>
          <w:color w:val="000000"/>
          <w:sz w:val="28"/>
          <w:szCs w:val="28"/>
        </w:rPr>
      </w:r>
    </w:p>
    <w:sectPr>
      <w:footnotePr/>
      <w:endnotePr/>
      <w:type w:val="nextPage"/>
      <w:pgSz w:w="11900" w:h="16820" w:orient="portrait"/>
      <w:pgMar w:top="1020" w:right="660" w:bottom="280" w:left="1600" w:header="360" w:footer="360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uiPriority w:val="1"/>
    <w:qFormat/>
    <w:rPr>
      <w:lang w:eastAsia="en-US"/>
    </w:rPr>
  </w:style>
  <w:style w:type="paragraph" w:styleId="655">
    <w:name w:val="Heading 1"/>
    <w:basedOn w:val="654"/>
    <w:link w:val="685"/>
    <w:uiPriority w:val="1"/>
    <w:qFormat/>
    <w:pPr>
      <w:ind w:left="670"/>
      <w:outlineLvl w:val="0"/>
    </w:pPr>
    <w:rPr>
      <w:b/>
      <w:bCs/>
      <w:sz w:val="28"/>
      <w:szCs w:val="28"/>
    </w:rPr>
  </w:style>
  <w:style w:type="paragraph" w:styleId="656">
    <w:name w:val="Heading 2"/>
    <w:basedOn w:val="654"/>
    <w:next w:val="654"/>
    <w:link w:val="686"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657">
    <w:name w:val="Heading 3"/>
    <w:basedOn w:val="654"/>
    <w:next w:val="654"/>
    <w:link w:val="687"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658">
    <w:name w:val="Heading 4"/>
    <w:basedOn w:val="654"/>
    <w:next w:val="654"/>
    <w:link w:val="688"/>
    <w:pPr>
      <w:keepLines/>
      <w:keepNext/>
      <w:spacing w:before="240" w:after="40"/>
      <w:outlineLvl w:val="3"/>
    </w:pPr>
    <w:rPr>
      <w:b/>
      <w:sz w:val="24"/>
      <w:szCs w:val="24"/>
    </w:rPr>
  </w:style>
  <w:style w:type="paragraph" w:styleId="659">
    <w:name w:val="Heading 5"/>
    <w:basedOn w:val="654"/>
    <w:next w:val="654"/>
    <w:link w:val="689"/>
    <w:pPr>
      <w:keepLines/>
      <w:keepNext/>
      <w:spacing w:before="220" w:after="40"/>
      <w:outlineLvl w:val="4"/>
    </w:pPr>
    <w:rPr>
      <w:b/>
    </w:rPr>
  </w:style>
  <w:style w:type="paragraph" w:styleId="660">
    <w:name w:val="Heading 6"/>
    <w:basedOn w:val="654"/>
    <w:next w:val="654"/>
    <w:link w:val="690"/>
    <w:pPr>
      <w:keepLines/>
      <w:keepNext/>
      <w:spacing w:before="200" w:after="40"/>
      <w:outlineLvl w:val="5"/>
    </w:pPr>
    <w:rPr>
      <w:b/>
      <w:sz w:val="20"/>
      <w:szCs w:val="20"/>
    </w:rPr>
  </w:style>
  <w:style w:type="paragraph" w:styleId="661">
    <w:name w:val="Heading 7"/>
    <w:basedOn w:val="654"/>
    <w:next w:val="654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</w:rPr>
  </w:style>
  <w:style w:type="paragraph" w:styleId="662">
    <w:name w:val="Heading 8"/>
    <w:basedOn w:val="654"/>
    <w:next w:val="654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</w:rPr>
  </w:style>
  <w:style w:type="paragraph" w:styleId="663">
    <w:name w:val="Heading 9"/>
    <w:basedOn w:val="654"/>
    <w:next w:val="654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64" w:default="1">
    <w:name w:val="Default Paragraph Font"/>
    <w:uiPriority w:val="1"/>
    <w:semiHidden/>
    <w:unhideWhenUsed/>
  </w:style>
  <w:style w:type="table" w:styleId="6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6" w:default="1">
    <w:name w:val="No List"/>
    <w:uiPriority w:val="99"/>
    <w:semiHidden/>
    <w:unhideWhenUsed/>
  </w:style>
  <w:style w:type="character" w:styleId="667" w:customStyle="1">
    <w:name w:val="Heading 1 Char"/>
    <w:basedOn w:val="664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68" w:customStyle="1">
    <w:name w:val="Heading 2 Char"/>
    <w:basedOn w:val="664"/>
    <w:uiPriority w:val="9"/>
    <w:rPr>
      <w:rFonts w:ascii="Liberation Sans" w:hAnsi="Liberation Sans" w:eastAsia="Liberation Sans" w:cs="Liberation Sans"/>
      <w:sz w:val="34"/>
    </w:rPr>
  </w:style>
  <w:style w:type="character" w:styleId="669" w:customStyle="1">
    <w:name w:val="Heading 3 Char"/>
    <w:basedOn w:val="664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70" w:customStyle="1">
    <w:name w:val="Heading 4 Char"/>
    <w:basedOn w:val="664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71" w:customStyle="1">
    <w:name w:val="Heading 5 Char"/>
    <w:basedOn w:val="664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72" w:customStyle="1">
    <w:name w:val="Heading 6 Char"/>
    <w:basedOn w:val="66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73" w:customStyle="1">
    <w:name w:val="Heading 7 Char"/>
    <w:basedOn w:val="664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4" w:customStyle="1">
    <w:name w:val="Heading 8 Char"/>
    <w:basedOn w:val="664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5" w:customStyle="1">
    <w:name w:val="Heading 9 Char"/>
    <w:basedOn w:val="664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6" w:customStyle="1">
    <w:name w:val="Title Char"/>
    <w:basedOn w:val="664"/>
    <w:uiPriority w:val="10"/>
    <w:rPr>
      <w:sz w:val="48"/>
      <w:szCs w:val="48"/>
    </w:rPr>
  </w:style>
  <w:style w:type="character" w:styleId="677" w:customStyle="1">
    <w:name w:val="Subtitle Char"/>
    <w:basedOn w:val="664"/>
    <w:uiPriority w:val="11"/>
    <w:rPr>
      <w:sz w:val="24"/>
      <w:szCs w:val="24"/>
    </w:rPr>
  </w:style>
  <w:style w:type="character" w:styleId="678" w:customStyle="1">
    <w:name w:val="Quote Char"/>
    <w:uiPriority w:val="29"/>
    <w:rPr>
      <w:i/>
    </w:rPr>
  </w:style>
  <w:style w:type="character" w:styleId="679" w:customStyle="1">
    <w:name w:val="Intense Quote Char"/>
    <w:uiPriority w:val="30"/>
    <w:rPr>
      <w:i/>
    </w:rPr>
  </w:style>
  <w:style w:type="character" w:styleId="680" w:customStyle="1">
    <w:name w:val="Header Char"/>
    <w:basedOn w:val="664"/>
    <w:uiPriority w:val="99"/>
  </w:style>
  <w:style w:type="character" w:styleId="681" w:customStyle="1">
    <w:name w:val="Footer Char"/>
    <w:basedOn w:val="664"/>
    <w:uiPriority w:val="99"/>
  </w:style>
  <w:style w:type="character" w:styleId="682" w:customStyle="1">
    <w:name w:val="Caption Char"/>
    <w:basedOn w:val="664"/>
    <w:uiPriority w:val="35"/>
    <w:rPr>
      <w:b/>
      <w:bCs/>
      <w:color w:val="4f81bd" w:themeColor="accent1"/>
      <w:sz w:val="18"/>
      <w:szCs w:val="18"/>
    </w:rPr>
  </w:style>
  <w:style w:type="character" w:styleId="683" w:customStyle="1">
    <w:name w:val="Footnote Text Char"/>
    <w:uiPriority w:val="99"/>
    <w:rPr>
      <w:sz w:val="18"/>
    </w:rPr>
  </w:style>
  <w:style w:type="character" w:styleId="684" w:customStyle="1">
    <w:name w:val="Endnote Text Char"/>
    <w:uiPriority w:val="99"/>
    <w:rPr>
      <w:sz w:val="20"/>
    </w:rPr>
  </w:style>
  <w:style w:type="character" w:styleId="685" w:customStyle="1">
    <w:name w:val="Заголовок 1 Знак"/>
    <w:basedOn w:val="664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86" w:customStyle="1">
    <w:name w:val="Заголовок 2 Знак"/>
    <w:basedOn w:val="664"/>
    <w:link w:val="656"/>
    <w:uiPriority w:val="9"/>
    <w:rPr>
      <w:rFonts w:ascii="Liberation Sans" w:hAnsi="Liberation Sans" w:eastAsia="Liberation Sans" w:cs="Liberation Sans"/>
      <w:sz w:val="34"/>
    </w:rPr>
  </w:style>
  <w:style w:type="character" w:styleId="687" w:customStyle="1">
    <w:name w:val="Заголовок 3 Знак"/>
    <w:basedOn w:val="664"/>
    <w:link w:val="657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88" w:customStyle="1">
    <w:name w:val="Заголовок 4 Знак"/>
    <w:basedOn w:val="664"/>
    <w:link w:val="658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89" w:customStyle="1">
    <w:name w:val="Заголовок 5 Знак"/>
    <w:basedOn w:val="664"/>
    <w:link w:val="659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90" w:customStyle="1">
    <w:name w:val="Заголовок 6 Знак"/>
    <w:basedOn w:val="664"/>
    <w:link w:val="660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91" w:customStyle="1">
    <w:name w:val="Заголовок 7 Знак"/>
    <w:basedOn w:val="664"/>
    <w:link w:val="66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92" w:customStyle="1">
    <w:name w:val="Заголовок 8 Знак"/>
    <w:basedOn w:val="664"/>
    <w:link w:val="662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93" w:customStyle="1">
    <w:name w:val="Заголовок 9 Знак"/>
    <w:basedOn w:val="664"/>
    <w:link w:val="66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94">
    <w:name w:val="No Spacing"/>
    <w:uiPriority w:val="1"/>
    <w:qFormat/>
  </w:style>
  <w:style w:type="character" w:styleId="695" w:customStyle="1">
    <w:name w:val="Название Знак"/>
    <w:basedOn w:val="664"/>
    <w:link w:val="852"/>
    <w:uiPriority w:val="10"/>
    <w:rPr>
      <w:sz w:val="48"/>
      <w:szCs w:val="48"/>
    </w:rPr>
  </w:style>
  <w:style w:type="character" w:styleId="696" w:customStyle="1">
    <w:name w:val="Подзаголовок Знак"/>
    <w:basedOn w:val="664"/>
    <w:link w:val="860"/>
    <w:uiPriority w:val="11"/>
    <w:rPr>
      <w:sz w:val="24"/>
      <w:szCs w:val="24"/>
    </w:rPr>
  </w:style>
  <w:style w:type="paragraph" w:styleId="697">
    <w:name w:val="Quote"/>
    <w:basedOn w:val="654"/>
    <w:next w:val="654"/>
    <w:link w:val="698"/>
    <w:uiPriority w:val="29"/>
    <w:qFormat/>
    <w:pPr>
      <w:ind w:left="720" w:right="720"/>
    </w:pPr>
    <w:rPr>
      <w:i/>
    </w:rPr>
  </w:style>
  <w:style w:type="character" w:styleId="698" w:customStyle="1">
    <w:name w:val="Цитата 2 Знак"/>
    <w:link w:val="697"/>
    <w:uiPriority w:val="29"/>
    <w:rPr>
      <w:i/>
    </w:rPr>
  </w:style>
  <w:style w:type="paragraph" w:styleId="699">
    <w:name w:val="Intense Quote"/>
    <w:basedOn w:val="654"/>
    <w:next w:val="654"/>
    <w:link w:val="70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 w:customStyle="1">
    <w:name w:val="Выделенная цитата Знак"/>
    <w:link w:val="699"/>
    <w:uiPriority w:val="30"/>
    <w:rPr>
      <w:i/>
    </w:rPr>
  </w:style>
  <w:style w:type="paragraph" w:styleId="701">
    <w:name w:val="Header"/>
    <w:basedOn w:val="654"/>
    <w:link w:val="702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2" w:customStyle="1">
    <w:name w:val="Верхний колонтитул Знак"/>
    <w:basedOn w:val="664"/>
    <w:link w:val="701"/>
    <w:uiPriority w:val="99"/>
  </w:style>
  <w:style w:type="paragraph" w:styleId="703">
    <w:name w:val="Footer"/>
    <w:basedOn w:val="654"/>
    <w:link w:val="70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4" w:customStyle="1">
    <w:name w:val="Нижний колонтитул Знак"/>
    <w:basedOn w:val="664"/>
    <w:link w:val="703"/>
    <w:uiPriority w:val="99"/>
  </w:style>
  <w:style w:type="paragraph" w:styleId="705">
    <w:name w:val="Caption"/>
    <w:basedOn w:val="654"/>
    <w:next w:val="654"/>
    <w:link w:val="70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6" w:customStyle="1">
    <w:name w:val="Название объекта Знак"/>
    <w:basedOn w:val="664"/>
    <w:link w:val="705"/>
    <w:uiPriority w:val="35"/>
    <w:rPr>
      <w:b/>
      <w:bCs/>
      <w:color w:val="4f81bd" w:themeColor="accent1"/>
      <w:sz w:val="18"/>
      <w:szCs w:val="18"/>
    </w:rPr>
  </w:style>
  <w:style w:type="table" w:styleId="707">
    <w:name w:val="Table Grid"/>
    <w:basedOn w:val="66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8" w:customStyle="1">
    <w:name w:val="Table Grid Light"/>
    <w:basedOn w:val="66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9">
    <w:name w:val="Plain Table 1"/>
    <w:basedOn w:val="66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0">
    <w:name w:val="Plain Table 2"/>
    <w:basedOn w:val="66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1">
    <w:name w:val="Plain Table 3"/>
    <w:basedOn w:val="665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665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665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66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1"/>
    <w:basedOn w:val="66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2"/>
    <w:basedOn w:val="66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3"/>
    <w:basedOn w:val="66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4"/>
    <w:basedOn w:val="66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5"/>
    <w:basedOn w:val="66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6"/>
    <w:basedOn w:val="66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66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1"/>
    <w:basedOn w:val="66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2"/>
    <w:basedOn w:val="66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3"/>
    <w:basedOn w:val="66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4"/>
    <w:basedOn w:val="66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5"/>
    <w:basedOn w:val="66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6"/>
    <w:basedOn w:val="66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66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1"/>
    <w:basedOn w:val="66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2"/>
    <w:basedOn w:val="66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3"/>
    <w:basedOn w:val="66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4"/>
    <w:basedOn w:val="66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5"/>
    <w:basedOn w:val="66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6"/>
    <w:basedOn w:val="66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66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 w:customStyle="1">
    <w:name w:val="Grid Table 4 - Accent 1"/>
    <w:basedOn w:val="665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7" w:customStyle="1">
    <w:name w:val="Grid Table 4 - Accent 2"/>
    <w:basedOn w:val="665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38" w:customStyle="1">
    <w:name w:val="Grid Table 4 - Accent 3"/>
    <w:basedOn w:val="665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39" w:customStyle="1">
    <w:name w:val="Grid Table 4 - Accent 4"/>
    <w:basedOn w:val="665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0" w:customStyle="1">
    <w:name w:val="Grid Table 4 - Accent 5"/>
    <w:basedOn w:val="66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1" w:customStyle="1">
    <w:name w:val="Grid Table 4 - Accent 6"/>
    <w:basedOn w:val="665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2">
    <w:name w:val="Grid Table 5 Dark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- Accent 1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2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3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- Accent 4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5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6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49">
    <w:name w:val="Grid Table 6 Colorful"/>
    <w:basedOn w:val="66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0" w:customStyle="1">
    <w:name w:val="Grid Table 6 Colorful - Accent 1"/>
    <w:basedOn w:val="665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1" w:customStyle="1">
    <w:name w:val="Grid Table 6 Colorful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2" w:customStyle="1">
    <w:name w:val="Grid Table 6 Colorful - Accent 3"/>
    <w:basedOn w:val="665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3" w:customStyle="1">
    <w:name w:val="Grid Table 6 Colorful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4" w:customStyle="1">
    <w:name w:val="Grid Table 6 Colorful - Accent 5"/>
    <w:basedOn w:val="66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5" w:customStyle="1">
    <w:name w:val="Grid Table 6 Colorful - Accent 6"/>
    <w:basedOn w:val="665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6">
    <w:name w:val="Grid Table 7 Colorful"/>
    <w:basedOn w:val="66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7" w:customStyle="1">
    <w:name w:val="Grid Table 7 Colorful - Accent 1"/>
    <w:basedOn w:val="665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8" w:customStyle="1">
    <w:name w:val="Grid Table 7 Colorful - Accent 2"/>
    <w:basedOn w:val="665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3"/>
    <w:basedOn w:val="665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4"/>
    <w:basedOn w:val="665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5"/>
    <w:basedOn w:val="66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rFonts w:ascii="Liberation Sans" w:hAnsi="Liberation Sans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6"/>
    <w:basedOn w:val="665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  <w:tblStylePr w:type="firstCol">
      <w:rPr>
        <w:rFonts w:ascii="Liberation Sans" w:hAnsi="Liberation Sans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>
    <w:name w:val="List Table 1 Light"/>
    <w:basedOn w:val="665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1"/>
    <w:basedOn w:val="665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2"/>
    <w:basedOn w:val="665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3"/>
    <w:basedOn w:val="665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4"/>
    <w:basedOn w:val="665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5"/>
    <w:basedOn w:val="665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6"/>
    <w:basedOn w:val="665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66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1"/>
    <w:basedOn w:val="665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2"/>
    <w:basedOn w:val="665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3"/>
    <w:basedOn w:val="665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4"/>
    <w:basedOn w:val="665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5"/>
    <w:basedOn w:val="66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6"/>
    <w:basedOn w:val="665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66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1"/>
    <w:basedOn w:val="665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3"/>
    <w:basedOn w:val="665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5"/>
    <w:basedOn w:val="66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6"/>
    <w:basedOn w:val="665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66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1"/>
    <w:basedOn w:val="665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2"/>
    <w:basedOn w:val="665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3"/>
    <w:basedOn w:val="665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4"/>
    <w:basedOn w:val="665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5"/>
    <w:basedOn w:val="66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6"/>
    <w:basedOn w:val="665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66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2" w:customStyle="1">
    <w:name w:val="List Table 5 Dark - Accent 1"/>
    <w:basedOn w:val="665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3" w:customStyle="1">
    <w:name w:val="List Table 5 Dark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4" w:customStyle="1">
    <w:name w:val="List Table 5 Dark - Accent 3"/>
    <w:basedOn w:val="665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5" w:customStyle="1">
    <w:name w:val="List Table 5 Dark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6" w:customStyle="1">
    <w:name w:val="List Table 5 Dark - Accent 5"/>
    <w:basedOn w:val="66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7" w:customStyle="1">
    <w:name w:val="List Table 5 Dark - Accent 6"/>
    <w:basedOn w:val="665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8">
    <w:name w:val="List Table 6 Colorful"/>
    <w:basedOn w:val="66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Liberation Sans" w:hAnsi="Liberation Sans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9" w:customStyle="1">
    <w:name w:val="List Table 6 Colorful - Accent 1"/>
    <w:basedOn w:val="665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0" w:customStyle="1">
    <w:name w:val="List Table 6 Colorful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1" w:customStyle="1">
    <w:name w:val="List Table 6 Colorful - Accent 3"/>
    <w:basedOn w:val="665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2" w:customStyle="1">
    <w:name w:val="List Table 6 Colorful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3" w:customStyle="1">
    <w:name w:val="List Table 6 Colorful - Accent 5"/>
    <w:basedOn w:val="66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4" w:customStyle="1">
    <w:name w:val="List Table 6 Colorful - Accent 6"/>
    <w:basedOn w:val="665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5">
    <w:name w:val="List Table 7 Colorful"/>
    <w:basedOn w:val="66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List Table 7 Colorful - Accent 1"/>
    <w:basedOn w:val="665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rFonts w:ascii="Liberation Sans" w:hAnsi="Liberation Sans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List Table 7 Colorful - Accent 2"/>
    <w:basedOn w:val="665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3"/>
    <w:basedOn w:val="665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4"/>
    <w:basedOn w:val="665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5"/>
    <w:basedOn w:val="66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6"/>
    <w:basedOn w:val="665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ned - Accent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3" w:customStyle="1">
    <w:name w:val="Lined - Accent 1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4" w:customStyle="1">
    <w:name w:val="Lined - Accent 2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5" w:customStyle="1">
    <w:name w:val="Lined - Accent 3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6" w:customStyle="1">
    <w:name w:val="Lined - Accent 4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7" w:customStyle="1">
    <w:name w:val="Lined - Accent 5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8" w:customStyle="1">
    <w:name w:val="Lined - Accent 6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9" w:customStyle="1">
    <w:name w:val="Bordered &amp; Lined - Accent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0" w:customStyle="1">
    <w:name w:val="Bordered &amp; Lined - Accent 1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1" w:customStyle="1">
    <w:name w:val="Bordered &amp; Lined - Accent 2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2" w:customStyle="1">
    <w:name w:val="Bordered &amp; Lined - Accent 3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3" w:customStyle="1">
    <w:name w:val="Bordered &amp; Lined - Accent 4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4" w:customStyle="1">
    <w:name w:val="Bordered &amp; Lined - Accent 5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5" w:customStyle="1">
    <w:name w:val="Bordered &amp; Lined - Accent 6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6" w:customStyle="1">
    <w:name w:val="Bordered"/>
    <w:basedOn w:val="665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7" w:customStyle="1">
    <w:name w:val="Bordered - Accent 1"/>
    <w:basedOn w:val="66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8" w:customStyle="1">
    <w:name w:val="Bordered - Accent 2"/>
    <w:basedOn w:val="66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29" w:customStyle="1">
    <w:name w:val="Bordered - Accent 3"/>
    <w:basedOn w:val="66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0" w:customStyle="1">
    <w:name w:val="Bordered - Accent 4"/>
    <w:basedOn w:val="66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1" w:customStyle="1">
    <w:name w:val="Bordered - Accent 5"/>
    <w:basedOn w:val="66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2" w:customStyle="1">
    <w:name w:val="Bordered - Accent 6"/>
    <w:basedOn w:val="66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000ff" w:themeColor="hyperlink"/>
      <w:u w:val="single"/>
    </w:rPr>
  </w:style>
  <w:style w:type="paragraph" w:styleId="834">
    <w:name w:val="footnote text"/>
    <w:basedOn w:val="654"/>
    <w:link w:val="835"/>
    <w:uiPriority w:val="99"/>
    <w:semiHidden/>
    <w:unhideWhenUsed/>
    <w:pPr>
      <w:spacing w:after="40"/>
    </w:pPr>
    <w:rPr>
      <w:sz w:val="18"/>
    </w:rPr>
  </w:style>
  <w:style w:type="character" w:styleId="835" w:customStyle="1">
    <w:name w:val="Текст сноски Знак"/>
    <w:link w:val="834"/>
    <w:uiPriority w:val="99"/>
    <w:rPr>
      <w:sz w:val="18"/>
    </w:rPr>
  </w:style>
  <w:style w:type="character" w:styleId="836">
    <w:name w:val="footnote reference"/>
    <w:basedOn w:val="664"/>
    <w:uiPriority w:val="99"/>
    <w:unhideWhenUsed/>
    <w:rPr>
      <w:vertAlign w:val="superscript"/>
    </w:rPr>
  </w:style>
  <w:style w:type="paragraph" w:styleId="837">
    <w:name w:val="endnote text"/>
    <w:basedOn w:val="654"/>
    <w:link w:val="838"/>
    <w:uiPriority w:val="99"/>
    <w:semiHidden/>
    <w:unhideWhenUsed/>
    <w:rPr>
      <w:sz w:val="20"/>
    </w:rPr>
  </w:style>
  <w:style w:type="character" w:styleId="838" w:customStyle="1">
    <w:name w:val="Текст концевой сноски Знак"/>
    <w:link w:val="837"/>
    <w:uiPriority w:val="99"/>
    <w:rPr>
      <w:sz w:val="20"/>
    </w:rPr>
  </w:style>
  <w:style w:type="character" w:styleId="839">
    <w:name w:val="endnote reference"/>
    <w:basedOn w:val="664"/>
    <w:uiPriority w:val="99"/>
    <w:semiHidden/>
    <w:unhideWhenUsed/>
    <w:rPr>
      <w:vertAlign w:val="superscript"/>
    </w:rPr>
  </w:style>
  <w:style w:type="paragraph" w:styleId="840">
    <w:name w:val="toc 1"/>
    <w:basedOn w:val="654"/>
    <w:next w:val="654"/>
    <w:uiPriority w:val="39"/>
    <w:unhideWhenUsed/>
    <w:pPr>
      <w:spacing w:after="57"/>
    </w:pPr>
  </w:style>
  <w:style w:type="paragraph" w:styleId="841">
    <w:name w:val="toc 2"/>
    <w:basedOn w:val="654"/>
    <w:next w:val="654"/>
    <w:uiPriority w:val="39"/>
    <w:unhideWhenUsed/>
    <w:pPr>
      <w:ind w:left="283"/>
      <w:spacing w:after="57"/>
    </w:pPr>
  </w:style>
  <w:style w:type="paragraph" w:styleId="842">
    <w:name w:val="toc 3"/>
    <w:basedOn w:val="654"/>
    <w:next w:val="654"/>
    <w:uiPriority w:val="39"/>
    <w:unhideWhenUsed/>
    <w:pPr>
      <w:ind w:left="567"/>
      <w:spacing w:after="57"/>
    </w:pPr>
  </w:style>
  <w:style w:type="paragraph" w:styleId="843">
    <w:name w:val="toc 4"/>
    <w:basedOn w:val="654"/>
    <w:next w:val="654"/>
    <w:uiPriority w:val="39"/>
    <w:unhideWhenUsed/>
    <w:pPr>
      <w:ind w:left="850"/>
      <w:spacing w:after="57"/>
    </w:pPr>
  </w:style>
  <w:style w:type="paragraph" w:styleId="844">
    <w:name w:val="toc 5"/>
    <w:basedOn w:val="654"/>
    <w:next w:val="654"/>
    <w:uiPriority w:val="39"/>
    <w:unhideWhenUsed/>
    <w:pPr>
      <w:ind w:left="1134"/>
      <w:spacing w:after="57"/>
    </w:pPr>
  </w:style>
  <w:style w:type="paragraph" w:styleId="845">
    <w:name w:val="toc 6"/>
    <w:basedOn w:val="654"/>
    <w:next w:val="654"/>
    <w:uiPriority w:val="39"/>
    <w:unhideWhenUsed/>
    <w:pPr>
      <w:ind w:left="1417"/>
      <w:spacing w:after="57"/>
    </w:pPr>
  </w:style>
  <w:style w:type="paragraph" w:styleId="846">
    <w:name w:val="toc 7"/>
    <w:basedOn w:val="654"/>
    <w:next w:val="654"/>
    <w:uiPriority w:val="39"/>
    <w:unhideWhenUsed/>
    <w:pPr>
      <w:ind w:left="1701"/>
      <w:spacing w:after="57"/>
    </w:pPr>
  </w:style>
  <w:style w:type="paragraph" w:styleId="847">
    <w:name w:val="toc 8"/>
    <w:basedOn w:val="654"/>
    <w:next w:val="654"/>
    <w:uiPriority w:val="39"/>
    <w:unhideWhenUsed/>
    <w:pPr>
      <w:ind w:left="1984"/>
      <w:spacing w:after="57"/>
    </w:pPr>
  </w:style>
  <w:style w:type="paragraph" w:styleId="848">
    <w:name w:val="toc 9"/>
    <w:basedOn w:val="654"/>
    <w:next w:val="654"/>
    <w:uiPriority w:val="39"/>
    <w:unhideWhenUsed/>
    <w:pPr>
      <w:ind w:left="2268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654"/>
    <w:next w:val="654"/>
    <w:uiPriority w:val="99"/>
    <w:unhideWhenUsed/>
  </w:style>
  <w:style w:type="table" w:styleId="851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52">
    <w:name w:val="Title"/>
    <w:basedOn w:val="654"/>
    <w:next w:val="654"/>
    <w:link w:val="695"/>
    <w:pPr>
      <w:keepLines/>
      <w:keepNext/>
      <w:spacing w:before="480" w:after="120"/>
    </w:pPr>
    <w:rPr>
      <w:b/>
      <w:sz w:val="72"/>
      <w:szCs w:val="72"/>
    </w:rPr>
  </w:style>
  <w:style w:type="table" w:styleId="853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57">
    <w:name w:val="Body Text"/>
    <w:basedOn w:val="654"/>
    <w:uiPriority w:val="1"/>
    <w:qFormat/>
    <w:pPr>
      <w:ind w:left="834" w:hanging="164"/>
      <w:spacing w:before="47"/>
    </w:pPr>
    <w:rPr>
      <w:sz w:val="28"/>
      <w:szCs w:val="28"/>
    </w:rPr>
  </w:style>
  <w:style w:type="paragraph" w:styleId="858">
    <w:name w:val="List Paragraph"/>
    <w:basedOn w:val="654"/>
    <w:uiPriority w:val="1"/>
    <w:qFormat/>
    <w:pPr>
      <w:ind w:left="834" w:hanging="164"/>
      <w:spacing w:before="48"/>
    </w:pPr>
  </w:style>
  <w:style w:type="paragraph" w:styleId="859" w:customStyle="1">
    <w:name w:val="Table Paragraph"/>
    <w:basedOn w:val="654"/>
    <w:uiPriority w:val="1"/>
    <w:qFormat/>
    <w:pPr>
      <w:ind w:left="97"/>
      <w:spacing w:before="93"/>
    </w:pPr>
  </w:style>
  <w:style w:type="paragraph" w:styleId="860">
    <w:name w:val="Subtitle"/>
    <w:basedOn w:val="654"/>
    <w:next w:val="654"/>
    <w:link w:val="696"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uWYiqeecF/9n2Gj0itCSt8k7dg==">CgMxLjAyDWgub2owMmxuNWNhYmw4AHIhMXdaQkhGM2VyTklnb3RjbHl6Wjc2YW94d0Z2ajQ0VzAw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Наталья Леонидовна Курилева</cp:lastModifiedBy>
  <cp:revision>3</cp:revision>
  <dcterms:created xsi:type="dcterms:W3CDTF">2026-02-27T13:48:00Z</dcterms:created>
  <dcterms:modified xsi:type="dcterms:W3CDTF">2026-03-02T10:30:57Z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2024-02-28T00:00:00Z</vt:filetime>
  </property>
</Properties>
</file>