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1B6B" w14:textId="77777777" w:rsidR="008820E2" w:rsidRDefault="008820E2"/>
    <w:p w14:paraId="6D8FDF0A" w14:textId="77777777" w:rsidR="008820E2" w:rsidRDefault="00000000">
      <w:pPr>
        <w:ind w:firstLine="709"/>
        <w:jc w:val="center"/>
      </w:pPr>
      <w:r>
        <w:t>Министерство науки и высшего образования Российской Федерации</w:t>
      </w:r>
    </w:p>
    <w:p w14:paraId="436C768C" w14:textId="77777777" w:rsidR="008820E2" w:rsidRDefault="00000000">
      <w:pPr>
        <w:ind w:firstLine="709"/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330CB2B3" w14:textId="77777777" w:rsidR="008820E2" w:rsidRDefault="008820E2">
      <w:pPr>
        <w:jc w:val="center"/>
      </w:pPr>
    </w:p>
    <w:p w14:paraId="09304EB4" w14:textId="77777777" w:rsidR="008820E2" w:rsidRDefault="00000000">
      <w:pPr>
        <w:jc w:val="center"/>
      </w:pPr>
      <w:r>
        <w:t xml:space="preserve">Центр довузовской подготовки </w:t>
      </w:r>
    </w:p>
    <w:p w14:paraId="617837D5" w14:textId="77777777" w:rsidR="008820E2" w:rsidRDefault="008820E2">
      <w:pPr>
        <w:ind w:firstLine="709"/>
        <w:jc w:val="center"/>
        <w:rPr>
          <w:b/>
        </w:rPr>
      </w:pPr>
    </w:p>
    <w:p w14:paraId="1E80D9F6" w14:textId="77777777" w:rsidR="00C44032" w:rsidRDefault="00C44032">
      <w:pPr>
        <w:ind w:firstLine="709"/>
        <w:jc w:val="center"/>
        <w:rPr>
          <w:b/>
        </w:rPr>
      </w:pPr>
    </w:p>
    <w:p w14:paraId="5C02D8CB" w14:textId="77777777" w:rsidR="008820E2" w:rsidRDefault="00000000">
      <w:pPr>
        <w:ind w:firstLine="709"/>
        <w:jc w:val="center"/>
        <w:rPr>
          <w:b/>
        </w:rPr>
      </w:pPr>
      <w:r>
        <w:rPr>
          <w:b/>
        </w:rPr>
        <w:t>КАЛЕНДАРНЫЙ УЧЕБНЫЙ ГРАФИК</w:t>
      </w:r>
    </w:p>
    <w:p w14:paraId="7443CB98" w14:textId="77777777" w:rsidR="008820E2" w:rsidRDefault="00000000">
      <w:pPr>
        <w:jc w:val="center"/>
      </w:pPr>
      <w:r>
        <w:t xml:space="preserve">дополнительной общеобразовательной программы  </w:t>
      </w:r>
    </w:p>
    <w:p w14:paraId="67E67CFA" w14:textId="65D259E2" w:rsidR="008820E2" w:rsidRDefault="00000000">
      <w:pPr>
        <w:jc w:val="center"/>
        <w:rPr>
          <w:b/>
          <w:highlight w:val="white"/>
        </w:rPr>
      </w:pPr>
      <w:r>
        <w:rPr>
          <w:b/>
          <w:highlight w:val="white"/>
        </w:rPr>
        <w:t>«</w:t>
      </w:r>
      <w:r w:rsidR="00BB6E45" w:rsidRPr="00BB6E45">
        <w:rPr>
          <w:b/>
        </w:rPr>
        <w:t>Обществознание</w:t>
      </w:r>
      <w:r>
        <w:rPr>
          <w:b/>
          <w:highlight w:val="white"/>
        </w:rPr>
        <w:t>»</w:t>
      </w:r>
    </w:p>
    <w:p w14:paraId="10557F48" w14:textId="28298207" w:rsidR="008820E2" w:rsidRDefault="00000000">
      <w:pPr>
        <w:jc w:val="center"/>
      </w:pPr>
      <w:r>
        <w:rPr>
          <w:b/>
          <w:highlight w:val="white"/>
        </w:rPr>
        <w:t xml:space="preserve"> </w:t>
      </w:r>
      <w:r>
        <w:t>(</w:t>
      </w:r>
      <w:r w:rsidR="00F33BB8">
        <w:t>60</w:t>
      </w:r>
      <w:r>
        <w:t xml:space="preserve"> часа)</w:t>
      </w:r>
    </w:p>
    <w:p w14:paraId="3B009552" w14:textId="77777777" w:rsidR="008820E2" w:rsidRDefault="008820E2">
      <w:pPr>
        <w:jc w:val="center"/>
      </w:pPr>
      <w:bookmarkStart w:id="0" w:name="_heading=h.gjdgxs"/>
      <w:bookmarkEnd w:id="0"/>
    </w:p>
    <w:p w14:paraId="206D2C0E" w14:textId="77777777" w:rsidR="008820E2" w:rsidRDefault="00000000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173FD095" w14:textId="278A478E" w:rsidR="008820E2" w:rsidRDefault="00000000">
      <w:pPr>
        <w:jc w:val="center"/>
      </w:pPr>
      <w:r>
        <w:t xml:space="preserve">Срок обучения: </w:t>
      </w:r>
      <w:r w:rsidR="00F33BB8">
        <w:t>1</w:t>
      </w:r>
      <w:r>
        <w:t>1.10.2025 г. – 30.04.2026 г.</w:t>
      </w:r>
    </w:p>
    <w:p w14:paraId="0631A026" w14:textId="77777777" w:rsidR="008820E2" w:rsidRDefault="008820E2">
      <w:pPr>
        <w:jc w:val="center"/>
      </w:pPr>
    </w:p>
    <w:tbl>
      <w:tblPr>
        <w:tblStyle w:val="StGen5"/>
        <w:tblW w:w="100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840"/>
        <w:gridCol w:w="780"/>
        <w:gridCol w:w="800"/>
        <w:gridCol w:w="820"/>
        <w:gridCol w:w="860"/>
        <w:gridCol w:w="780"/>
        <w:gridCol w:w="820"/>
        <w:gridCol w:w="900"/>
        <w:gridCol w:w="920"/>
        <w:gridCol w:w="840"/>
        <w:gridCol w:w="840"/>
      </w:tblGrid>
      <w:tr w:rsidR="00BB6E45" w14:paraId="5F50594E" w14:textId="57B75438" w:rsidTr="00BB6E45">
        <w:trPr>
          <w:cantSplit/>
          <w:trHeight w:val="296"/>
          <w:jc w:val="center"/>
        </w:trPr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5C92E" w14:textId="35E2817C" w:rsidR="00BB6E45" w:rsidRDefault="00BB6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C1D" w14:textId="3BB6F806" w:rsidR="00BB6E45" w:rsidRDefault="00BB6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C9FA" w14:textId="2A0B335B" w:rsidR="00BB6E45" w:rsidRDefault="00BB6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Декабрь</w:t>
            </w:r>
          </w:p>
        </w:tc>
      </w:tr>
      <w:tr w:rsidR="00BB6E45" w14:paraId="38872242" w14:textId="7E1F494B" w:rsidTr="00BB6E45">
        <w:trPr>
          <w:cantSplit/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735B" w14:textId="2EBBACE7" w:rsidR="00BB6E45" w:rsidRDefault="00BB6E45" w:rsidP="00BB6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11-18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739DB" w14:textId="172F3BC5" w:rsidR="00BB6E45" w:rsidRDefault="00BB6E45" w:rsidP="00BB6E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20-25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18E" w14:textId="56AA7238" w:rsidR="00BB6E45" w:rsidRDefault="00BB6E45" w:rsidP="00BB6E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27-01.11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D1C" w14:textId="3C921E58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03-08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3EB" w14:textId="740852D9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C06" w14:textId="7A8EFE82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17-22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B38B" w14:textId="7F8924E2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22-29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D4E2" w14:textId="4BDEC37D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01-06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F79" w14:textId="2D49055E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08-13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8F5E" w14:textId="70909828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15-20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BA6" w14:textId="145CF16E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22-27</w:t>
            </w:r>
          </w:p>
        </w:tc>
        <w:tc>
          <w:tcPr>
            <w:tcW w:w="840" w:type="dxa"/>
          </w:tcPr>
          <w:p w14:paraId="114BBB69" w14:textId="6692DA9E" w:rsidR="00BB6E45" w:rsidRDefault="00BB6E45" w:rsidP="00BB6E45"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29-03.01</w:t>
            </w:r>
          </w:p>
        </w:tc>
      </w:tr>
      <w:tr w:rsidR="00BB6E45" w14:paraId="2ECAC1DD" w14:textId="5EEFD492" w:rsidTr="00BB6E45">
        <w:trPr>
          <w:cantSplit/>
          <w:trHeight w:val="1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F815" w14:textId="4FF52747" w:rsidR="00BB6E45" w:rsidRDefault="00BB6E45" w:rsidP="00BB6E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4865" w14:textId="4EFAAF95" w:rsidR="00BB6E45" w:rsidRDefault="00BB6E45" w:rsidP="00BB6E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3D0" w14:textId="20BAE46F" w:rsidR="00BB6E45" w:rsidRDefault="00BB6E45" w:rsidP="00BB6E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CC6" w14:textId="184331FE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E539" w14:textId="3E805025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584" w14:textId="279373DA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935" w14:textId="72E301E9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31" w14:textId="2321E364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7BF1" w14:textId="0B4631E5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B107" w14:textId="30B20394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49A3" w14:textId="0EAC5471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840" w:type="dxa"/>
          </w:tcPr>
          <w:p w14:paraId="2DD41E51" w14:textId="043027A8" w:rsidR="00BB6E45" w:rsidRDefault="00BB6E45" w:rsidP="00BB6E45">
            <w:pPr>
              <w:ind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</w:tr>
      <w:tr w:rsidR="00C44032" w14:paraId="2CF849B5" w14:textId="3D9BD6AD" w:rsidTr="00BB6E45">
        <w:trPr>
          <w:trHeight w:val="70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409B" w14:textId="01A07A81" w:rsidR="00C44032" w:rsidRDefault="00C44032" w:rsidP="00C44032">
            <w:pPr>
              <w:jc w:val="center"/>
            </w:pPr>
            <w:r>
              <w:t>Л 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D4BA" w14:textId="5777ECDE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DBE" w14:textId="1E87B5C6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83A" w14:textId="793EB6A3" w:rsidR="00C44032" w:rsidRDefault="00C44032" w:rsidP="00C44032">
            <w:pPr>
              <w:jc w:val="center"/>
              <w:rPr>
                <w:b/>
                <w:bCs/>
              </w:rPr>
            </w:pPr>
            <w:r>
              <w:t>Л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A99E" w14:textId="4EA0D811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087" w14:textId="5BDE98E2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7FD2" w14:textId="4CCEE583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BCCB" w14:textId="317DC053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0154" w14:textId="226A185A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7263" w14:textId="17DE301B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F13" w14:textId="6AF9A70C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40" w:type="dxa"/>
          </w:tcPr>
          <w:p w14:paraId="1E878F1B" w14:textId="6CBEE389" w:rsidR="00C44032" w:rsidRPr="00733ED9" w:rsidRDefault="00C44032" w:rsidP="00C44032">
            <w:pPr>
              <w:jc w:val="center"/>
              <w:rPr>
                <w:b/>
                <w:bCs/>
              </w:rPr>
            </w:pPr>
            <w:r w:rsidRPr="00733ED9">
              <w:rPr>
                <w:b/>
                <w:bCs/>
              </w:rPr>
              <w:t>В</w:t>
            </w:r>
          </w:p>
        </w:tc>
      </w:tr>
    </w:tbl>
    <w:p w14:paraId="08592D03" w14:textId="77777777" w:rsidR="008820E2" w:rsidRDefault="008820E2"/>
    <w:tbl>
      <w:tblPr>
        <w:tblStyle w:val="StGen6"/>
        <w:tblW w:w="106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820"/>
        <w:gridCol w:w="819"/>
        <w:gridCol w:w="821"/>
        <w:gridCol w:w="820"/>
        <w:gridCol w:w="821"/>
        <w:gridCol w:w="820"/>
        <w:gridCol w:w="821"/>
        <w:gridCol w:w="820"/>
        <w:gridCol w:w="821"/>
        <w:gridCol w:w="820"/>
        <w:gridCol w:w="801"/>
        <w:gridCol w:w="801"/>
      </w:tblGrid>
      <w:tr w:rsidR="00BB6E45" w14:paraId="7771CE33" w14:textId="77777777" w:rsidTr="002C6127">
        <w:trPr>
          <w:cantSplit/>
          <w:trHeight w:val="296"/>
          <w:jc w:val="center"/>
        </w:trPr>
        <w:tc>
          <w:tcPr>
            <w:tcW w:w="3280" w:type="dxa"/>
            <w:gridSpan w:val="4"/>
          </w:tcPr>
          <w:p w14:paraId="344531D1" w14:textId="75EA6D58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DC5E" w14:textId="77777777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4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D9E4" w14:textId="77777777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BB6E45" w14:paraId="1BBAF759" w14:textId="77777777" w:rsidTr="00BB6E45">
        <w:trPr>
          <w:cantSplit/>
          <w:trHeight w:val="574"/>
          <w:jc w:val="center"/>
        </w:trPr>
        <w:tc>
          <w:tcPr>
            <w:tcW w:w="820" w:type="dxa"/>
          </w:tcPr>
          <w:p w14:paraId="4CFAE40D" w14:textId="505395BB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05-10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A94" w14:textId="16A5F00F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12-17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69F1" w14:textId="50FB8EC4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19-24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04CA" w14:textId="3DD5BBCE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26-31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82BC" w14:textId="78CEF72F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02-07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B55" w14:textId="370109E0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09-14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75DF" w14:textId="69C1436B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A543" w14:textId="1F7D7375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61F" w14:textId="42527A0B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02-07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E899" w14:textId="793500F8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09-14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20A7" w14:textId="779C21EE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6962A" w14:textId="07D66C5E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786" w14:textId="78AE64C6" w:rsidR="00BB6E45" w:rsidRDefault="00BB6E45" w:rsidP="00435528">
            <w:pPr>
              <w:jc w:val="center"/>
              <w:rPr>
                <w:b/>
              </w:rPr>
            </w:pPr>
            <w:r>
              <w:rPr>
                <w:b/>
              </w:rPr>
              <w:t>30-04</w:t>
            </w:r>
          </w:p>
        </w:tc>
      </w:tr>
      <w:tr w:rsidR="00BB6E45" w14:paraId="62429F1C" w14:textId="77777777" w:rsidTr="00BB6E45">
        <w:trPr>
          <w:cantSplit/>
          <w:trHeight w:val="125"/>
          <w:jc w:val="center"/>
        </w:trPr>
        <w:tc>
          <w:tcPr>
            <w:tcW w:w="820" w:type="dxa"/>
          </w:tcPr>
          <w:p w14:paraId="6966429F" w14:textId="4703EF0B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8BC" w14:textId="500BA282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A878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ED50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21A8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ECCC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FB84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3A4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1F82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B66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CBB5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97C6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698A" w14:textId="77777777" w:rsidR="00BB6E45" w:rsidRDefault="00BB6E45" w:rsidP="00435528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</w:tr>
      <w:tr w:rsidR="00C44032" w14:paraId="062C6D9B" w14:textId="77777777" w:rsidTr="00BB6E45">
        <w:trPr>
          <w:trHeight w:val="704"/>
          <w:jc w:val="center"/>
        </w:trPr>
        <w:tc>
          <w:tcPr>
            <w:tcW w:w="820" w:type="dxa"/>
          </w:tcPr>
          <w:p w14:paraId="684803AF" w14:textId="722BFE12" w:rsidR="00C44032" w:rsidRPr="00733ED9" w:rsidRDefault="00C44032" w:rsidP="00C44032">
            <w:pPr>
              <w:jc w:val="center"/>
              <w:rPr>
                <w:b/>
                <w:bCs/>
              </w:rPr>
            </w:pPr>
            <w:r w:rsidRPr="00733ED9">
              <w:rPr>
                <w:b/>
                <w:bCs/>
              </w:rPr>
              <w:t>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1CB" w14:textId="04E0DEA1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9E1" w14:textId="376807A5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5FC" w14:textId="1050E94B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93C" w14:textId="616B9E5F" w:rsidR="00C44032" w:rsidRDefault="00C44032" w:rsidP="00C44032">
            <w:pPr>
              <w:jc w:val="center"/>
            </w:pPr>
            <w:r>
              <w:t>Л 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F43" w14:textId="4E5CE338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462" w14:textId="0F25ED87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943" w14:textId="11B544C9" w:rsidR="00C44032" w:rsidRDefault="00C44032" w:rsidP="00C44032">
            <w:pPr>
              <w:jc w:val="center"/>
            </w:pPr>
            <w:r w:rsidRPr="00733ED9">
              <w:t>Л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D87" w14:textId="4A6952EE" w:rsidR="00C44032" w:rsidRPr="00733ED9" w:rsidRDefault="00C44032" w:rsidP="00C44032">
            <w:pPr>
              <w:jc w:val="center"/>
            </w:pPr>
            <w:r w:rsidRPr="00733ED9">
              <w:t>Л</w:t>
            </w:r>
            <w:r>
              <w:t xml:space="preserve"> 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9FC" w14:textId="0CD922A5" w:rsidR="00C44032" w:rsidRPr="00733ED9" w:rsidRDefault="00C44032" w:rsidP="00C44032">
            <w:pPr>
              <w:jc w:val="center"/>
            </w:pPr>
            <w:r>
              <w:t>Л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F63" w14:textId="4B8142A0" w:rsidR="00C44032" w:rsidRDefault="00C44032" w:rsidP="00C44032">
            <w:pPr>
              <w:jc w:val="center"/>
            </w:pPr>
            <w:r>
              <w:t>ПЗ 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A0D" w14:textId="63045AE6" w:rsidR="00C44032" w:rsidRDefault="00C44032" w:rsidP="00C44032">
            <w:pPr>
              <w:jc w:val="center"/>
            </w:pPr>
            <w:r>
              <w:t>ПЗ 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9113" w14:textId="71C5B736" w:rsidR="00C44032" w:rsidRDefault="00C44032" w:rsidP="00C44032">
            <w:pPr>
              <w:jc w:val="center"/>
            </w:pPr>
            <w:r w:rsidRPr="00733ED9">
              <w:t>Л 2</w:t>
            </w:r>
          </w:p>
        </w:tc>
      </w:tr>
    </w:tbl>
    <w:p w14:paraId="4101727B" w14:textId="77777777" w:rsidR="00616451" w:rsidRDefault="00616451"/>
    <w:tbl>
      <w:tblPr>
        <w:tblStyle w:val="StGen7"/>
        <w:tblW w:w="2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855"/>
        <w:gridCol w:w="919"/>
      </w:tblGrid>
      <w:tr w:rsidR="00C44032" w14:paraId="5A93E64B" w14:textId="17B4FC7F" w:rsidTr="00C44032">
        <w:trPr>
          <w:cantSplit/>
          <w:trHeight w:val="296"/>
          <w:jc w:val="center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752DB" w14:textId="484B4F49" w:rsidR="00C44032" w:rsidRDefault="00C440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Апрель</w:t>
            </w:r>
          </w:p>
        </w:tc>
      </w:tr>
      <w:tr w:rsidR="00C44032" w14:paraId="0AAA9583" w14:textId="6C42504E" w:rsidTr="00C44032">
        <w:trPr>
          <w:cantSplit/>
          <w:trHeight w:val="57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711" w14:textId="0314D49B" w:rsidR="00C44032" w:rsidRDefault="00C44032">
            <w:pPr>
              <w:ind w:hanging="2"/>
            </w:pPr>
            <w:r>
              <w:t>06-11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EFA0" w14:textId="45F68A2A" w:rsidR="00C44032" w:rsidRDefault="00C44032">
            <w:pPr>
              <w:ind w:hanging="2"/>
            </w:pPr>
            <w:r>
              <w:t>13-18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</w:tcBorders>
          </w:tcPr>
          <w:p w14:paraId="470FBBBE" w14:textId="462DEB8B" w:rsidR="00C44032" w:rsidRDefault="00C44032" w:rsidP="00C44032">
            <w:pPr>
              <w:ind w:hanging="2"/>
            </w:pPr>
            <w:r>
              <w:t>20-30</w:t>
            </w:r>
          </w:p>
        </w:tc>
      </w:tr>
      <w:tr w:rsidR="00C44032" w14:paraId="403CFCF0" w14:textId="41A24828" w:rsidTr="00C44032">
        <w:trPr>
          <w:cantSplit/>
          <w:trHeight w:val="12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8BDF" w14:textId="77777777" w:rsidR="00C44032" w:rsidRPr="00733ED9" w:rsidRDefault="00C44032">
            <w:pPr>
              <w:ind w:hanging="2"/>
              <w:jc w:val="center"/>
              <w:rPr>
                <w:i/>
                <w:iCs/>
              </w:rPr>
            </w:pPr>
            <w:r w:rsidRPr="00733ED9">
              <w:rPr>
                <w:i/>
                <w:iCs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637" w14:textId="77777777" w:rsidR="00C44032" w:rsidRPr="00733ED9" w:rsidRDefault="00C44032">
            <w:pPr>
              <w:ind w:hanging="2"/>
              <w:jc w:val="center"/>
              <w:rPr>
                <w:i/>
                <w:iCs/>
              </w:rPr>
            </w:pPr>
            <w:r w:rsidRPr="00733ED9">
              <w:rPr>
                <w:i/>
                <w:iCs/>
              </w:rPr>
              <w:t>27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0219" w14:textId="353A105E" w:rsidR="00C44032" w:rsidRPr="00733ED9" w:rsidRDefault="00C44032">
            <w:pPr>
              <w:ind w:hanging="2"/>
              <w:jc w:val="center"/>
              <w:rPr>
                <w:i/>
                <w:iCs/>
              </w:rPr>
            </w:pPr>
            <w:r w:rsidRPr="00733ED9">
              <w:rPr>
                <w:i/>
                <w:iCs/>
              </w:rPr>
              <w:t>28</w:t>
            </w:r>
          </w:p>
        </w:tc>
      </w:tr>
      <w:tr w:rsidR="00C44032" w14:paraId="3FB2FB0F" w14:textId="4CD82B35" w:rsidTr="00C44032">
        <w:trPr>
          <w:trHeight w:val="70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BC5F" w14:textId="7AFE579B" w:rsidR="00C44032" w:rsidRDefault="00C44032" w:rsidP="00C44032">
            <w:pPr>
              <w:jc w:val="center"/>
              <w:rPr>
                <w:sz w:val="22"/>
                <w:szCs w:val="22"/>
              </w:rPr>
            </w:pPr>
            <w:r w:rsidRPr="00733ED9">
              <w:t>Л</w:t>
            </w:r>
            <w: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64A2" w14:textId="1568FBA8" w:rsidR="00C44032" w:rsidRDefault="00C44032" w:rsidP="00C44032">
            <w:pPr>
              <w:jc w:val="center"/>
              <w:rPr>
                <w:sz w:val="22"/>
                <w:szCs w:val="22"/>
              </w:rPr>
            </w:pPr>
            <w:r>
              <w:t>Л 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E7DF4" w14:textId="33DDCB21" w:rsidR="00C44032" w:rsidRDefault="00C44032" w:rsidP="00C44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5</w:t>
            </w:r>
          </w:p>
        </w:tc>
      </w:tr>
    </w:tbl>
    <w:p w14:paraId="50563E9F" w14:textId="77777777" w:rsidR="008820E2" w:rsidRDefault="008820E2">
      <w:pPr>
        <w:rPr>
          <w:sz w:val="2"/>
          <w:szCs w:val="2"/>
        </w:rPr>
      </w:pPr>
    </w:p>
    <w:p w14:paraId="20A10837" w14:textId="77777777" w:rsidR="00616451" w:rsidRDefault="00616451"/>
    <w:p w14:paraId="17AD413E" w14:textId="2F13AB58" w:rsidR="008820E2" w:rsidRPr="00733ED9" w:rsidRDefault="00000000">
      <w:pPr>
        <w:rPr>
          <w:sz w:val="22"/>
          <w:szCs w:val="22"/>
        </w:rPr>
      </w:pPr>
      <w:r w:rsidRPr="00733ED9">
        <w:rPr>
          <w:sz w:val="22"/>
          <w:szCs w:val="22"/>
        </w:rPr>
        <w:t>В – выходной</w:t>
      </w:r>
    </w:p>
    <w:p w14:paraId="6CAC9514" w14:textId="77777777" w:rsidR="008820E2" w:rsidRPr="00733ED9" w:rsidRDefault="00000000">
      <w:pPr>
        <w:rPr>
          <w:sz w:val="22"/>
          <w:szCs w:val="22"/>
        </w:rPr>
      </w:pPr>
      <w:r w:rsidRPr="00733ED9">
        <w:rPr>
          <w:sz w:val="22"/>
          <w:szCs w:val="22"/>
        </w:rPr>
        <w:t>Л - лекции</w:t>
      </w:r>
    </w:p>
    <w:p w14:paraId="33E00AE4" w14:textId="77777777" w:rsidR="008820E2" w:rsidRPr="00733ED9" w:rsidRDefault="00000000">
      <w:pPr>
        <w:rPr>
          <w:sz w:val="22"/>
          <w:szCs w:val="22"/>
        </w:rPr>
      </w:pPr>
      <w:r w:rsidRPr="00733ED9">
        <w:rPr>
          <w:sz w:val="22"/>
          <w:szCs w:val="22"/>
        </w:rPr>
        <w:t>ПЗ – практические занятия</w:t>
      </w:r>
    </w:p>
    <w:p w14:paraId="350E9296" w14:textId="77777777" w:rsidR="008820E2" w:rsidRDefault="008820E2">
      <w:pPr>
        <w:rPr>
          <w:sz w:val="2"/>
          <w:szCs w:val="2"/>
        </w:rPr>
      </w:pPr>
    </w:p>
    <w:p w14:paraId="0B1A6275" w14:textId="77777777" w:rsidR="008820E2" w:rsidRDefault="008820E2">
      <w:pPr>
        <w:ind w:left="5670"/>
      </w:pPr>
    </w:p>
    <w:p w14:paraId="093B96CA" w14:textId="77777777" w:rsidR="00616451" w:rsidRDefault="00616451">
      <w:pPr>
        <w:ind w:left="5670"/>
      </w:pPr>
    </w:p>
    <w:p w14:paraId="68B4498F" w14:textId="77777777" w:rsidR="00616451" w:rsidRDefault="00616451" w:rsidP="006164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</w:rPr>
        <w:t>РАСПИСАНИЕ ЗАНЯТИЙ</w:t>
      </w:r>
    </w:p>
    <w:p w14:paraId="6776DB52" w14:textId="77777777" w:rsidR="00616451" w:rsidRDefault="00616451" w:rsidP="006164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</w:rPr>
        <w:t> </w:t>
      </w:r>
    </w:p>
    <w:tbl>
      <w:tblPr>
        <w:tblStyle w:val="afc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93"/>
        <w:gridCol w:w="3881"/>
        <w:gridCol w:w="3117"/>
      </w:tblGrid>
      <w:tr w:rsidR="00616451" w14:paraId="3D8697F0" w14:textId="77777777" w:rsidTr="00435528">
        <w:trPr>
          <w:trHeight w:val="323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8D9F7" w14:textId="77777777" w:rsidR="00616451" w:rsidRDefault="00616451" w:rsidP="004355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День недели</w:t>
            </w:r>
          </w:p>
        </w:tc>
        <w:tc>
          <w:tcPr>
            <w:tcW w:w="15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EB844" w14:textId="77777777" w:rsidR="00616451" w:rsidRDefault="00616451" w:rsidP="004355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38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FD2E1" w14:textId="77777777" w:rsidR="00616451" w:rsidRDefault="00616451" w:rsidP="004355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Аудитория / Корпус</w:t>
            </w:r>
          </w:p>
        </w:tc>
        <w:tc>
          <w:tcPr>
            <w:tcW w:w="31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9FB32" w14:textId="77777777" w:rsidR="00616451" w:rsidRDefault="00616451" w:rsidP="004355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Преподаватель</w:t>
            </w:r>
          </w:p>
        </w:tc>
      </w:tr>
      <w:tr w:rsidR="00733ED9" w14:paraId="16C9FA75" w14:textId="77777777" w:rsidTr="00435528">
        <w:trPr>
          <w:trHeight w:val="514"/>
        </w:trPr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FA5CE" w14:textId="0F562EB1" w:rsidR="00733ED9" w:rsidRDefault="00733ED9" w:rsidP="00733ED9">
            <w:pPr>
              <w:spacing w:line="57" w:lineRule="atLeast"/>
              <w:jc w:val="center"/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5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08C4F4" w14:textId="470D87A4" w:rsidR="00733ED9" w:rsidRDefault="00733ED9" w:rsidP="00733ED9">
            <w:pPr>
              <w:spacing w:line="57" w:lineRule="atLeast"/>
              <w:jc w:val="center"/>
            </w:pPr>
            <w:r>
              <w:rPr>
                <w:b/>
                <w:bCs/>
              </w:rPr>
              <w:t>10.00 - 13.30</w:t>
            </w:r>
          </w:p>
        </w:tc>
        <w:tc>
          <w:tcPr>
            <w:tcW w:w="38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3EB38" w14:textId="05A2D4E0" w:rsidR="00733ED9" w:rsidRDefault="00733ED9" w:rsidP="00733ED9">
            <w:pPr>
              <w:spacing w:line="57" w:lineRule="atLeast"/>
              <w:jc w:val="center"/>
            </w:pPr>
            <w:r>
              <w:t>115</w:t>
            </w:r>
            <w:r>
              <w:br/>
              <w:t>корпус "П"</w:t>
            </w:r>
          </w:p>
          <w:p w14:paraId="4E1AEEC7" w14:textId="335D9D93" w:rsidR="00733ED9" w:rsidRDefault="00733ED9" w:rsidP="00733ED9">
            <w:pPr>
              <w:spacing w:line="57" w:lineRule="atLeast"/>
              <w:jc w:val="center"/>
            </w:pPr>
            <w:r w:rsidRPr="00733ED9">
              <w:t>ул. Кремлевская, 44</w:t>
            </w:r>
          </w:p>
        </w:tc>
        <w:tc>
          <w:tcPr>
            <w:tcW w:w="31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727AC" w14:textId="4EB6381D" w:rsidR="00733ED9" w:rsidRDefault="00733ED9" w:rsidP="00733E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733ED9">
              <w:rPr>
                <w:color w:val="000000"/>
              </w:rPr>
              <w:t>Кудрявцев Валентин Викторович</w:t>
            </w:r>
          </w:p>
        </w:tc>
      </w:tr>
    </w:tbl>
    <w:p w14:paraId="5D9A0F7A" w14:textId="77777777" w:rsidR="00616451" w:rsidRDefault="00616451" w:rsidP="006164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</w:rPr>
        <w:t> </w:t>
      </w:r>
    </w:p>
    <w:p w14:paraId="7A50A544" w14:textId="77777777" w:rsidR="00616451" w:rsidRDefault="00616451" w:rsidP="00616451">
      <w:pPr>
        <w:rPr>
          <w:b/>
          <w:bCs/>
          <w:sz w:val="16"/>
          <w:szCs w:val="16"/>
        </w:rPr>
      </w:pPr>
    </w:p>
    <w:p w14:paraId="0E3FCD71" w14:textId="77777777" w:rsidR="008820E2" w:rsidRDefault="008820E2">
      <w:pPr>
        <w:ind w:left="5670"/>
      </w:pPr>
    </w:p>
    <w:sectPr w:rsidR="008820E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1A6A" w14:textId="77777777" w:rsidR="005D3BAA" w:rsidRDefault="005D3BAA">
      <w:r>
        <w:separator/>
      </w:r>
    </w:p>
  </w:endnote>
  <w:endnote w:type="continuationSeparator" w:id="0">
    <w:p w14:paraId="6ADC81C1" w14:textId="77777777" w:rsidR="005D3BAA" w:rsidRDefault="005D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E7C4" w14:textId="77777777" w:rsidR="005D3BAA" w:rsidRDefault="005D3BAA">
      <w:r>
        <w:separator/>
      </w:r>
    </w:p>
  </w:footnote>
  <w:footnote w:type="continuationSeparator" w:id="0">
    <w:p w14:paraId="62DBBE6B" w14:textId="77777777" w:rsidR="005D3BAA" w:rsidRDefault="005D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E2"/>
    <w:rsid w:val="000F29F7"/>
    <w:rsid w:val="00306AE4"/>
    <w:rsid w:val="00317703"/>
    <w:rsid w:val="003B3883"/>
    <w:rsid w:val="005D3BAA"/>
    <w:rsid w:val="00616451"/>
    <w:rsid w:val="00733ED9"/>
    <w:rsid w:val="008820E2"/>
    <w:rsid w:val="00BB6E45"/>
    <w:rsid w:val="00C44032"/>
    <w:rsid w:val="00D872CB"/>
    <w:rsid w:val="00F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F912"/>
  <w15:docId w15:val="{636A6BCB-964C-4B51-A6AF-F48831A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Hstq1OT6O9XqxOMGPwsm6Y/tg==">CgMxLjAaHwoBMBIaChgICVIUChJ0YWJsZS55ZGNwbGN3MTBiZjMyCGguZ2pkZ3hzOAByITFLY2F0M3JaY25yVEZNSkQwSzJxa2xFUzZkY3RqVE1OLQ==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Даянч Амандурдыев</cp:lastModifiedBy>
  <cp:revision>2</cp:revision>
  <dcterms:created xsi:type="dcterms:W3CDTF">2026-03-04T21:10:00Z</dcterms:created>
  <dcterms:modified xsi:type="dcterms:W3CDTF">2026-03-04T21:10:00Z</dcterms:modified>
</cp:coreProperties>
</file>