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CD7" w:rsidRDefault="006B5DA4">
      <w:pPr>
        <w:pStyle w:val="1"/>
        <w:tabs>
          <w:tab w:val="left" w:pos="7797"/>
        </w:tabs>
        <w:ind w:left="0"/>
        <w:jc w:val="center"/>
      </w:pPr>
      <w:r>
        <w:t>Аннотация</w:t>
      </w:r>
    </w:p>
    <w:p w:rsidR="00E06CD7" w:rsidRDefault="006B5D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797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>пр</w:t>
      </w:r>
      <w:r>
        <w:rPr>
          <w:color w:val="000000"/>
          <w:sz w:val="28"/>
          <w:szCs w:val="28"/>
        </w:rPr>
        <w:t>ограммы</w:t>
      </w:r>
    </w:p>
    <w:p w:rsidR="00E06CD7" w:rsidRDefault="006B5DA4" w:rsidP="00D64A67">
      <w:pPr>
        <w:tabs>
          <w:tab w:val="left" w:pos="779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64A67" w:rsidRPr="00D64A67">
        <w:rPr>
          <w:b/>
          <w:sz w:val="28"/>
          <w:szCs w:val="28"/>
        </w:rPr>
        <w:t>Информатика. Теоретические основы. 9 класс. Часть 1</w:t>
      </w:r>
      <w:r>
        <w:rPr>
          <w:b/>
          <w:sz w:val="28"/>
          <w:szCs w:val="28"/>
        </w:rPr>
        <w:t>»</w:t>
      </w:r>
    </w:p>
    <w:p w:rsidR="00E06CD7" w:rsidRDefault="00E06CD7">
      <w:pPr>
        <w:ind w:firstLine="567"/>
        <w:jc w:val="center"/>
        <w:rPr>
          <w:sz w:val="28"/>
          <w:szCs w:val="28"/>
          <w:highlight w:val="white"/>
        </w:rPr>
      </w:pPr>
    </w:p>
    <w:p w:rsidR="00E06CD7" w:rsidRDefault="006B5DA4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>дополнительная общеобразовательная программа.</w:t>
      </w:r>
    </w:p>
    <w:p w:rsidR="00E06CD7" w:rsidRDefault="006B5DA4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Направленность:</w:t>
      </w:r>
      <w:r>
        <w:rPr>
          <w:color w:val="000000"/>
          <w:sz w:val="28"/>
          <w:szCs w:val="28"/>
        </w:rPr>
        <w:t xml:space="preserve"> </w:t>
      </w:r>
      <w:r w:rsidR="00D64A67">
        <w:rPr>
          <w:color w:val="000000"/>
          <w:sz w:val="28"/>
          <w:szCs w:val="28"/>
        </w:rPr>
        <w:t>техническая</w:t>
      </w:r>
      <w:r>
        <w:rPr>
          <w:color w:val="000000"/>
          <w:sz w:val="28"/>
          <w:szCs w:val="28"/>
        </w:rPr>
        <w:t>.</w:t>
      </w:r>
    </w:p>
    <w:p w:rsidR="00E06CD7" w:rsidRDefault="006B5DA4">
      <w:pPr>
        <w:spacing w:before="47" w:line="276" w:lineRule="auto"/>
        <w:ind w:right="127" w:firstLine="567"/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>Цель программы:</w:t>
      </w:r>
      <w:r>
        <w:rPr>
          <w:sz w:val="28"/>
          <w:szCs w:val="28"/>
          <w:highlight w:val="white"/>
        </w:rPr>
        <w:t xml:space="preserve"> </w:t>
      </w:r>
      <w:r w:rsidR="00D64A67" w:rsidRPr="00D64A67">
        <w:rPr>
          <w:sz w:val="28"/>
          <w:szCs w:val="28"/>
        </w:rPr>
        <w:t>повторение и обобщение учебного материала школьного курса информатики 7-9 класса по разделам: цифровая грамотность, теоретические основы информатики, алгоритмизация; подготовка к государственной итоговой аттестации (ОГЭ), проводимой в целях определения соответствия результатов освоения основных образовательных программ основного общего образования соответствующим требованиям федерального государственного образовательного стандарта</w:t>
      </w:r>
      <w:r>
        <w:rPr>
          <w:sz w:val="28"/>
          <w:szCs w:val="28"/>
        </w:rPr>
        <w:t>.</w:t>
      </w:r>
    </w:p>
    <w:p w:rsidR="00E06CD7" w:rsidRDefault="006B5DA4">
      <w:pPr>
        <w:spacing w:before="47" w:line="276" w:lineRule="auto"/>
        <w:ind w:right="127" w:firstLine="567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 w:rsidR="00E024C5">
        <w:rPr>
          <w:sz w:val="28"/>
          <w:szCs w:val="28"/>
        </w:rPr>
        <w:t>об</w:t>
      </w:r>
      <w:r w:rsidR="00E024C5" w:rsidRPr="00E024C5">
        <w:rPr>
          <w:sz w:val="28"/>
          <w:szCs w:val="28"/>
        </w:rPr>
        <w:t>уча</w:t>
      </w:r>
      <w:r w:rsidR="00E024C5">
        <w:rPr>
          <w:sz w:val="28"/>
          <w:szCs w:val="28"/>
        </w:rPr>
        <w:t>ю</w:t>
      </w:r>
      <w:r w:rsidR="00E024C5" w:rsidRPr="00E024C5">
        <w:rPr>
          <w:sz w:val="28"/>
          <w:szCs w:val="28"/>
        </w:rPr>
        <w:t>щиеся 9 класс</w:t>
      </w:r>
      <w:r w:rsidR="00E024C5">
        <w:rPr>
          <w:sz w:val="28"/>
          <w:szCs w:val="28"/>
        </w:rPr>
        <w:t>а</w:t>
      </w:r>
      <w:r w:rsidR="00E024C5" w:rsidRPr="00E024C5"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</w:p>
    <w:p w:rsidR="00E06CD7" w:rsidRDefault="006B5DA4">
      <w:pPr>
        <w:spacing w:before="53" w:line="276" w:lineRule="auto"/>
        <w:ind w:right="12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программы:</w:t>
      </w:r>
    </w:p>
    <w:p w:rsidR="00D64A67" w:rsidRPr="00D64A67" w:rsidRDefault="00D64A67" w:rsidP="00D64A67">
      <w:pPr>
        <w:spacing w:before="4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5DA4">
        <w:rPr>
          <w:sz w:val="28"/>
          <w:szCs w:val="28"/>
        </w:rPr>
        <w:t xml:space="preserve">. </w:t>
      </w:r>
      <w:r w:rsidRPr="00D64A67">
        <w:rPr>
          <w:sz w:val="28"/>
          <w:szCs w:val="28"/>
        </w:rPr>
        <w:t>Информация и ее кодирование</w:t>
      </w:r>
      <w:r>
        <w:rPr>
          <w:sz w:val="28"/>
          <w:szCs w:val="28"/>
        </w:rPr>
        <w:t>.</w:t>
      </w:r>
    </w:p>
    <w:p w:rsidR="00D64A67" w:rsidRPr="00D64A67" w:rsidRDefault="00D64A67" w:rsidP="00D64A67">
      <w:pPr>
        <w:spacing w:before="4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64A67">
        <w:rPr>
          <w:sz w:val="28"/>
          <w:szCs w:val="28"/>
        </w:rPr>
        <w:t>Основы математической логики</w:t>
      </w:r>
      <w:r>
        <w:rPr>
          <w:sz w:val="28"/>
          <w:szCs w:val="28"/>
        </w:rPr>
        <w:t>.</w:t>
      </w:r>
    </w:p>
    <w:p w:rsidR="00F04CD1" w:rsidRDefault="00D64A67" w:rsidP="00D64A67">
      <w:pPr>
        <w:spacing w:before="4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4CD1">
        <w:rPr>
          <w:sz w:val="28"/>
          <w:szCs w:val="28"/>
        </w:rPr>
        <w:t xml:space="preserve">. </w:t>
      </w:r>
      <w:r w:rsidR="00F04CD1" w:rsidRPr="00F04CD1">
        <w:rPr>
          <w:sz w:val="28"/>
          <w:szCs w:val="28"/>
        </w:rPr>
        <w:t>Итоговая аттестация</w:t>
      </w:r>
      <w:r>
        <w:rPr>
          <w:sz w:val="28"/>
          <w:szCs w:val="28"/>
        </w:rPr>
        <w:t>.</w:t>
      </w:r>
      <w:bookmarkStart w:id="0" w:name="_GoBack"/>
      <w:bookmarkEnd w:id="0"/>
    </w:p>
    <w:p w:rsidR="00E06CD7" w:rsidRDefault="006B5DA4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Трудоемкость программы:</w:t>
      </w:r>
      <w:r w:rsidRPr="00E024C5">
        <w:rPr>
          <w:b/>
          <w:color w:val="000000" w:themeColor="text1"/>
          <w:sz w:val="28"/>
          <w:szCs w:val="28"/>
        </w:rPr>
        <w:t xml:space="preserve"> </w:t>
      </w:r>
      <w:r w:rsidR="00E024C5">
        <w:rPr>
          <w:sz w:val="28"/>
          <w:szCs w:val="28"/>
        </w:rPr>
        <w:t>26</w:t>
      </w:r>
      <w:r>
        <w:rPr>
          <w:sz w:val="28"/>
          <w:szCs w:val="28"/>
        </w:rPr>
        <w:t xml:space="preserve"> час</w:t>
      </w:r>
      <w:r w:rsidR="00E024C5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E06CD7" w:rsidRDefault="006B5DA4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 w:rsidR="001E5FE8">
        <w:rPr>
          <w:sz w:val="28"/>
          <w:szCs w:val="28"/>
        </w:rPr>
        <w:t>14.09.2026 по 19.12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>г.</w:t>
      </w:r>
      <w:r w:rsidR="001E5FE8">
        <w:rPr>
          <w:sz w:val="28"/>
          <w:szCs w:val="28"/>
        </w:rPr>
        <w:t>, 4</w:t>
      </w:r>
      <w:r>
        <w:rPr>
          <w:sz w:val="28"/>
          <w:szCs w:val="28"/>
        </w:rPr>
        <w:t xml:space="preserve"> месяца.</w:t>
      </w:r>
    </w:p>
    <w:p w:rsidR="00E06CD7" w:rsidRDefault="006B5DA4">
      <w:pPr>
        <w:pStyle w:val="1"/>
        <w:spacing w:before="50"/>
        <w:ind w:left="0" w:firstLine="567"/>
        <w:jc w:val="both"/>
        <w:rPr>
          <w:b w:val="0"/>
        </w:rPr>
      </w:pPr>
      <w:bookmarkStart w:id="1" w:name="_heading=h.oj02ln5cabl"/>
      <w:bookmarkEnd w:id="1"/>
      <w:r>
        <w:t>Форма обучения</w:t>
      </w:r>
      <w:r>
        <w:rPr>
          <w:b w:val="0"/>
        </w:rPr>
        <w:t>: очная.</w:t>
      </w:r>
    </w:p>
    <w:p w:rsidR="00E06CD7" w:rsidRDefault="006B5DA4">
      <w:pPr>
        <w:pStyle w:val="1"/>
        <w:spacing w:before="50"/>
        <w:ind w:left="0" w:firstLine="567"/>
        <w:jc w:val="both"/>
        <w:rPr>
          <w:b w:val="0"/>
        </w:rPr>
      </w:pPr>
      <w:r>
        <w:t>Дистанционное сопровождение программы</w:t>
      </w:r>
      <w:r>
        <w:rPr>
          <w:b w:val="0"/>
        </w:rPr>
        <w:t xml:space="preserve">: на платформе МарГУ </w:t>
      </w:r>
      <w:r>
        <w:rPr>
          <w:b w:val="0"/>
          <w:u w:val="single"/>
        </w:rPr>
        <w:t>https://school.marsu.ru</w:t>
      </w:r>
      <w:r>
        <w:rPr>
          <w:b w:val="0"/>
        </w:rPr>
        <w:t>.</w:t>
      </w:r>
    </w:p>
    <w:p w:rsidR="00E06CD7" w:rsidRDefault="006B5DA4">
      <w:pPr>
        <w:spacing w:before="51" w:line="276" w:lineRule="auto"/>
        <w:ind w:right="124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Режим занятий</w:t>
      </w:r>
      <w:r>
        <w:rPr>
          <w:sz w:val="28"/>
          <w:szCs w:val="28"/>
        </w:rPr>
        <w:t xml:space="preserve">: </w:t>
      </w:r>
      <w:r w:rsidR="00E024C5" w:rsidRPr="00E024C5">
        <w:rPr>
          <w:sz w:val="28"/>
          <w:szCs w:val="28"/>
        </w:rPr>
        <w:t>групповые занятия по 2 академических часа 1 раз в неделю</w:t>
      </w:r>
      <w:r>
        <w:rPr>
          <w:sz w:val="28"/>
          <w:szCs w:val="28"/>
        </w:rPr>
        <w:t>.</w:t>
      </w:r>
    </w:p>
    <w:p w:rsidR="00E06CD7" w:rsidRDefault="006B5DA4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Выдаваемый документ по результатам освоения программы</w:t>
      </w:r>
      <w:r>
        <w:rPr>
          <w:sz w:val="28"/>
          <w:szCs w:val="28"/>
        </w:rPr>
        <w:t>: сертификат установленного образца.</w:t>
      </w:r>
    </w:p>
    <w:sectPr w:rsidR="00E06CD7">
      <w:pgSz w:w="11900" w:h="16820"/>
      <w:pgMar w:top="1020" w:right="660" w:bottom="280" w:left="1600" w:header="36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689" w:rsidRDefault="00ED5689">
      <w:r>
        <w:separator/>
      </w:r>
    </w:p>
  </w:endnote>
  <w:endnote w:type="continuationSeparator" w:id="0">
    <w:p w:rsidR="00ED5689" w:rsidRDefault="00ED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689" w:rsidRDefault="00ED5689">
      <w:r>
        <w:separator/>
      </w:r>
    </w:p>
  </w:footnote>
  <w:footnote w:type="continuationSeparator" w:id="0">
    <w:p w:rsidR="00ED5689" w:rsidRDefault="00ED5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D7"/>
    <w:rsid w:val="001E5FE8"/>
    <w:rsid w:val="00372221"/>
    <w:rsid w:val="00464CC5"/>
    <w:rsid w:val="006B5DA4"/>
    <w:rsid w:val="00927807"/>
    <w:rsid w:val="00D64A67"/>
    <w:rsid w:val="00DD5EC6"/>
    <w:rsid w:val="00E024C5"/>
    <w:rsid w:val="00E06CD7"/>
    <w:rsid w:val="00ED5689"/>
    <w:rsid w:val="00F0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DA34B-DFD4-4767-9E77-DA89C907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eastAsia="en-US"/>
    </w:rPr>
  </w:style>
  <w:style w:type="paragraph" w:styleId="1">
    <w:name w:val="heading 1"/>
    <w:basedOn w:val="a"/>
    <w:link w:val="10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spacing w:before="47"/>
      <w:ind w:left="834" w:hanging="164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spacing w:before="48"/>
      <w:ind w:left="834" w:hanging="164"/>
    </w:pPr>
  </w:style>
  <w:style w:type="paragraph" w:customStyle="1" w:styleId="TableParagraph">
    <w:name w:val="Table Paragraph"/>
    <w:basedOn w:val="a"/>
    <w:uiPriority w:val="1"/>
    <w:qFormat/>
    <w:pPr>
      <w:spacing w:before="93"/>
      <w:ind w:left="97"/>
    </w:p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Курилева Наталья Леонидовна</cp:lastModifiedBy>
  <cp:revision>5</cp:revision>
  <dcterms:created xsi:type="dcterms:W3CDTF">2026-07-28T05:22:00Z</dcterms:created>
  <dcterms:modified xsi:type="dcterms:W3CDTF">2026-07-28T06:56:00Z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