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Основы электроэнергетики 10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сформировать представление об инженерной деятельности в электроэнергетике, о важности математических, физических знаний и умений, а также о роли программирования и проектной деятельности в инженерных специальностях.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программа Электроэнергетика: введение в</w:t>
      </w:r>
      <w:r>
        <w:rPr>
          <w:sz w:val="28"/>
          <w:szCs w:val="28"/>
        </w:rPr>
        <w:t xml:space="preserve"> специальность» состоит из пяти модулей «Основы электротехники», «Основы электроэнергетики», «Физика», «Неравенства, методы их решения», «Умный дом». Каждый модуль предназначен для знакомства и вовлечения обучающихся 10-х классов в сферу электроэнергетики.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«Основы электротехники» предназначен для ознакомления учащихся с основными законами электротехники, с расчетами в цепях постоянного и переменного тока.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«Основы электроэнергетики» знакомит учащихся с электроснабжением городов, предприятий и сельскохозяйственных объектов, с основными требованиями к си</w:t>
      </w:r>
      <w:r>
        <w:rPr>
          <w:sz w:val="28"/>
          <w:szCs w:val="28"/>
        </w:rPr>
        <w:t xml:space="preserve">стемам электроснабжения, с используемыми классами напряжения и режимами работы нейтрали в них. А также с источниками возобновляемой энергии, способами их использования, экономическими и экологическими аспектами применения возобновляемых источников энергии.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«Неравенства, методы их решения» п</w:t>
      </w:r>
      <w:r>
        <w:rPr>
          <w:sz w:val="28"/>
          <w:szCs w:val="28"/>
        </w:rPr>
        <w:t xml:space="preserve">редназначена для знакомства учащихся с современной математикой, методами решения неравенств. Актуальность данного модуля обусловлена большой ролью математического моделирования в разнообразных достижениях науки и техники, в том числе и в электроэнергетике.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«Физика» предполагает дополнительное образование обучающихся в области физики с более углубленным изучением тем школьной программы.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«Умный дом» знакомит обучающихся с интернетом вещей и основами программирования и интегрирования умных технологий в быту и в производстве. 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образовател</w:t>
      </w:r>
      <w:r>
        <w:rPr>
          <w:sz w:val="28"/>
          <w:szCs w:val="28"/>
        </w:rPr>
        <w:t xml:space="preserve">ьная программа знакомит обучающихся с преподавателями вуза, с их научной деятельностью в области электроэнергетики, а также с проектной и исследовательской деятельностью студентов. Каждый модуль предполагает вовлечение обучающихся в проектную деятельность.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100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25.05.2026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2026-02-27T13:21:00Z</dcterms:created>
  <dcterms:modified xsi:type="dcterms:W3CDTF">2026-03-02T10:49:15Z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