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Электроэнергетика: вве</w:t>
      </w:r>
      <w:r>
        <w:rPr>
          <w:b/>
          <w:sz w:val="28"/>
          <w:szCs w:val="28"/>
        </w:rPr>
        <w:t xml:space="preserve">дение в специальность. 11 класс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64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естественно-научная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Сформировать представление </w:t>
      </w:r>
      <w:r>
        <w:rPr>
          <w:sz w:val="28"/>
          <w:szCs w:val="28"/>
        </w:rPr>
        <w:t xml:space="preserve">об инженерной деятельности в электроэнергетике, о важности математических, физических знаний и умений, а также о роли программирования и проектной деятельности в инженерных специальностях. Подготовить слушателей к успешной сдаче ЕГЭ по физике и математике.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освоению программы допускаются лица, обучающиеся в </w:t>
      </w:r>
      <w:r>
        <w:rPr>
          <w:sz w:val="28"/>
          <w:szCs w:val="28"/>
        </w:rPr>
        <w:t xml:space="preserve">11</w:t>
      </w:r>
      <w:r>
        <w:rPr>
          <w:sz w:val="28"/>
          <w:szCs w:val="28"/>
        </w:rPr>
        <w:t xml:space="preserve"> классах общеобразовательных учебных заведений. </w:t>
      </w: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общеобразовательная программа Электроэнергетика: введение в с</w:t>
      </w:r>
      <w:r>
        <w:rPr>
          <w:sz w:val="28"/>
          <w:szCs w:val="28"/>
        </w:rPr>
        <w:t xml:space="preserve">пециальность» состоит из трёх модулей «Основы электроэнергетики», «Физика», «Математика». Каждый модуль предназначен для знакомства и вовлечения обучающихся 11-х классов в сферу электроэнергетики, а также для подготовки к сдаче ЕГЭ по профильным предметам.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-Модуль «Основы электроэне</w:t>
      </w:r>
      <w:r>
        <w:rPr>
          <w:sz w:val="28"/>
          <w:szCs w:val="28"/>
        </w:rPr>
        <w:t xml:space="preserve">ргетики» знакомит учащихся с различными видами потребителей электрической энергии, особенностями их работы. Классами напряжения и трансформацией энергии для передачи и потребления. Электроприводом, электротермическими установками и особенностями их работы.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-Модуль «Математика» направлен на более глубокое изучение отдельных тем предмета «Математика» среднего общего образования, необходимых для изучения дисциплин электроэнергетического направления, а также подготовку к ЕГЭ.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-Модуль «Физика» предполагает дополнительное образование обучающихся в области физики с более углубленным изучением тем школьной программы, а также подготовку к сдаче ЕГЭ.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образовател</w:t>
      </w:r>
      <w:r>
        <w:rPr>
          <w:sz w:val="28"/>
          <w:szCs w:val="28"/>
        </w:rPr>
        <w:t xml:space="preserve">ьная программа знакомит обучающихся с преподавателями вуза, с их научной деятельностью в области электроэнергетики, а также с проектной и исследовательской деятельностью студентов. Каждый модуль предполагает вовлечение обучающихся в проектную деятельность.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120 часов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01.10.2025 по </w:t>
      </w:r>
      <w:r>
        <w:rPr>
          <w:sz w:val="28"/>
          <w:szCs w:val="28"/>
        </w:rPr>
        <w:t xml:space="preserve">25.05.2026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 xml:space="preserve">г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месяца.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2026-02-27T12:39:00Z</dcterms:created>
  <dcterms:modified xsi:type="dcterms:W3CDTF">2026-03-03T08:06:09Z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